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2E81A" w14:textId="77777777" w:rsidR="00C00619" w:rsidRPr="00C00619" w:rsidRDefault="00C00619" w:rsidP="00C0061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00619">
        <w:rPr>
          <w:rFonts w:ascii="Times New Roman" w:hAnsi="Times New Roman" w:cs="Times New Roman"/>
          <w:b/>
          <w:i/>
          <w:sz w:val="24"/>
          <w:szCs w:val="24"/>
        </w:rPr>
        <w:t xml:space="preserve">INTÉZMÉNYVEZETŐI JAVASLAT </w:t>
      </w:r>
    </w:p>
    <w:p w14:paraId="04E4B9F1" w14:textId="3A3009F5" w:rsidR="00C00619" w:rsidRPr="00F27BD9" w:rsidRDefault="00C00619" w:rsidP="00C00619">
      <w:pPr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F27BD9">
        <w:rPr>
          <w:rFonts w:ascii="Times New Roman" w:hAnsi="Times New Roman" w:cs="Times New Roman"/>
          <w:b/>
          <w:i/>
          <w:sz w:val="20"/>
          <w:szCs w:val="20"/>
        </w:rPr>
        <w:t>SZIGETHALOM EGYESÍTETT NÉPJÓLÉTI INTÉZMÉNY</w:t>
      </w:r>
      <w:r w:rsidR="00F27BD9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F27BD9">
        <w:rPr>
          <w:rFonts w:ascii="Times New Roman" w:hAnsi="Times New Roman" w:cs="Times New Roman"/>
          <w:b/>
          <w:i/>
          <w:sz w:val="20"/>
          <w:szCs w:val="20"/>
        </w:rPr>
        <w:t>IDŐSEK és DEMENSEK ÁPOLÁSÁT GONDOZÁSÁT, TARTÓS BENTLAKÁSÁT BIZTOSÍTÓ SZAKMAI SZERVEZETI EGYSÉG</w:t>
      </w:r>
      <w:r w:rsidR="00CA798D" w:rsidRPr="00F27BD9">
        <w:rPr>
          <w:rFonts w:ascii="Times New Roman" w:hAnsi="Times New Roman" w:cs="Times New Roman"/>
          <w:b/>
          <w:i/>
          <w:sz w:val="20"/>
          <w:szCs w:val="20"/>
        </w:rPr>
        <w:t>EK</w:t>
      </w:r>
      <w:r w:rsidRPr="00F27BD9">
        <w:rPr>
          <w:rFonts w:ascii="Times New Roman" w:hAnsi="Times New Roman" w:cs="Times New Roman"/>
          <w:b/>
          <w:i/>
          <w:sz w:val="20"/>
          <w:szCs w:val="20"/>
        </w:rPr>
        <w:t xml:space="preserve"> 202</w:t>
      </w:r>
      <w:r w:rsidR="00496E3D">
        <w:rPr>
          <w:rFonts w:ascii="Times New Roman" w:hAnsi="Times New Roman" w:cs="Times New Roman"/>
          <w:b/>
          <w:i/>
          <w:sz w:val="20"/>
          <w:szCs w:val="20"/>
        </w:rPr>
        <w:t>5</w:t>
      </w:r>
      <w:r w:rsidRPr="00F27BD9">
        <w:rPr>
          <w:rFonts w:ascii="Times New Roman" w:hAnsi="Times New Roman" w:cs="Times New Roman"/>
          <w:b/>
          <w:i/>
          <w:sz w:val="20"/>
          <w:szCs w:val="20"/>
        </w:rPr>
        <w:t>. évi INTÉZMÉNYI TÉRÍTÉSI DÍJ</w:t>
      </w:r>
      <w:r w:rsidR="00F27BD9" w:rsidRPr="00F27BD9">
        <w:rPr>
          <w:rFonts w:ascii="Times New Roman" w:hAnsi="Times New Roman" w:cs="Times New Roman"/>
          <w:b/>
          <w:i/>
          <w:sz w:val="20"/>
          <w:szCs w:val="20"/>
        </w:rPr>
        <w:t>ÁNAK</w:t>
      </w:r>
      <w:r w:rsidRPr="00F27BD9">
        <w:rPr>
          <w:rFonts w:ascii="Times New Roman" w:hAnsi="Times New Roman" w:cs="Times New Roman"/>
          <w:b/>
          <w:i/>
          <w:sz w:val="20"/>
          <w:szCs w:val="20"/>
        </w:rPr>
        <w:t xml:space="preserve"> KONKRÉT ÖSSZEG</w:t>
      </w:r>
      <w:r w:rsidR="00F27BD9" w:rsidRPr="00F27BD9">
        <w:rPr>
          <w:rFonts w:ascii="Times New Roman" w:hAnsi="Times New Roman" w:cs="Times New Roman"/>
          <w:b/>
          <w:i/>
          <w:sz w:val="20"/>
          <w:szCs w:val="20"/>
        </w:rPr>
        <w:t>BEN TÖRTÉNŐ</w:t>
      </w:r>
      <w:r w:rsidRPr="00F27BD9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CA798D" w:rsidRPr="00F27BD9">
        <w:rPr>
          <w:rFonts w:ascii="Times New Roman" w:hAnsi="Times New Roman" w:cs="Times New Roman"/>
          <w:b/>
          <w:i/>
          <w:sz w:val="20"/>
          <w:szCs w:val="20"/>
        </w:rPr>
        <w:t>MEGHATÁROZ</w:t>
      </w:r>
      <w:r w:rsidRPr="00F27BD9">
        <w:rPr>
          <w:rFonts w:ascii="Times New Roman" w:hAnsi="Times New Roman" w:cs="Times New Roman"/>
          <w:b/>
          <w:i/>
          <w:sz w:val="20"/>
          <w:szCs w:val="20"/>
        </w:rPr>
        <w:t>ÁSÁ</w:t>
      </w:r>
      <w:r w:rsidR="00CA798D" w:rsidRPr="00F27BD9">
        <w:rPr>
          <w:rFonts w:ascii="Times New Roman" w:hAnsi="Times New Roman" w:cs="Times New Roman"/>
          <w:b/>
          <w:i/>
          <w:sz w:val="20"/>
          <w:szCs w:val="20"/>
        </w:rPr>
        <w:t>HOZ</w:t>
      </w:r>
    </w:p>
    <w:p w14:paraId="55BE0C05" w14:textId="77777777" w:rsidR="00C00619" w:rsidRPr="00C00619" w:rsidRDefault="00C00619" w:rsidP="00C0061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E001DE" w14:textId="77777777" w:rsidR="00C00619" w:rsidRPr="00C00619" w:rsidRDefault="00C00619" w:rsidP="00C0061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B48AA0" w14:textId="77777777" w:rsidR="00C00619" w:rsidRPr="00C00619" w:rsidRDefault="00C00619" w:rsidP="00C00619">
      <w:pPr>
        <w:pStyle w:val="Listaszerbekezds"/>
        <w:numPr>
          <w:ilvl w:val="0"/>
          <w:numId w:val="30"/>
        </w:numPr>
        <w:spacing w:after="0"/>
        <w:ind w:left="0"/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C00619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Szolgáltatási önköltségszámítás</w:t>
      </w:r>
    </w:p>
    <w:p w14:paraId="4B36E208" w14:textId="77777777" w:rsidR="00C00619" w:rsidRPr="00C00619" w:rsidRDefault="00C00619" w:rsidP="00C00619">
      <w:pPr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C00619">
        <w:rPr>
          <w:rFonts w:ascii="Times New Roman" w:hAnsi="Times New Roman" w:cs="Times New Roman"/>
          <w:b/>
          <w:sz w:val="24"/>
          <w:szCs w:val="24"/>
        </w:rPr>
        <w:t>a.) Az ellátást biztosító szakmai szervezeti egység költségei a következő kiadásokból tevődnek össze</w:t>
      </w:r>
    </w:p>
    <w:p w14:paraId="138A38CE" w14:textId="77777777" w:rsidR="00C00619" w:rsidRPr="00C00619" w:rsidRDefault="00C00619" w:rsidP="00C0061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00619">
        <w:rPr>
          <w:rFonts w:ascii="Times New Roman" w:hAnsi="Times New Roman" w:cs="Times New Roman"/>
          <w:i/>
          <w:sz w:val="24"/>
          <w:szCs w:val="24"/>
        </w:rPr>
        <w:t xml:space="preserve">- bérjellegű kiadások összege: </w:t>
      </w:r>
    </w:p>
    <w:p w14:paraId="38B1FFE4" w14:textId="05B8C566" w:rsidR="00C00619" w:rsidRPr="00C00619" w:rsidRDefault="00C00619" w:rsidP="00C00619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0619">
        <w:rPr>
          <w:rFonts w:ascii="Times New Roman" w:hAnsi="Times New Roman" w:cs="Times New Roman"/>
          <w:sz w:val="24"/>
          <w:szCs w:val="24"/>
        </w:rPr>
        <w:t xml:space="preserve">átlagos ápolást-gondozást biztosító gondozási egység: </w:t>
      </w:r>
      <w:r w:rsidR="005F2C48">
        <w:rPr>
          <w:rFonts w:ascii="Times New Roman" w:hAnsi="Times New Roman" w:cs="Times New Roman"/>
          <w:i/>
          <w:iCs/>
          <w:sz w:val="24"/>
          <w:szCs w:val="24"/>
        </w:rPr>
        <w:t>198.272.622</w:t>
      </w:r>
      <w:r w:rsidRPr="00C00619">
        <w:rPr>
          <w:rFonts w:ascii="Times New Roman" w:hAnsi="Times New Roman" w:cs="Times New Roman"/>
          <w:i/>
          <w:iCs/>
          <w:sz w:val="24"/>
          <w:szCs w:val="24"/>
        </w:rPr>
        <w:t>, -Ft/év</w:t>
      </w:r>
      <w:r w:rsidRPr="00C0061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FB2AB7E" w14:textId="7B6BAC47" w:rsidR="00C00619" w:rsidRPr="00C00619" w:rsidRDefault="00CA798D" w:rsidP="00C00619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fokozott gondozási szükségletű (</w:t>
      </w:r>
      <w:r w:rsidR="00C00619" w:rsidRPr="00C00619">
        <w:rPr>
          <w:rFonts w:ascii="Times New Roman" w:hAnsi="Times New Roman" w:cs="Times New Roman"/>
          <w:sz w:val="24"/>
          <w:szCs w:val="24"/>
        </w:rPr>
        <w:t>demens</w:t>
      </w:r>
      <w:r>
        <w:rPr>
          <w:rFonts w:ascii="Times New Roman" w:hAnsi="Times New Roman" w:cs="Times New Roman"/>
          <w:sz w:val="24"/>
          <w:szCs w:val="24"/>
        </w:rPr>
        <w:t>)</w:t>
      </w:r>
      <w:r w:rsidR="00C00619" w:rsidRPr="00C00619">
        <w:rPr>
          <w:rFonts w:ascii="Times New Roman" w:hAnsi="Times New Roman" w:cs="Times New Roman"/>
          <w:sz w:val="24"/>
          <w:szCs w:val="24"/>
        </w:rPr>
        <w:t xml:space="preserve"> gondozási egység: </w:t>
      </w:r>
      <w:r w:rsidR="005F2C48">
        <w:rPr>
          <w:rFonts w:ascii="Times New Roman" w:hAnsi="Times New Roman" w:cs="Times New Roman"/>
          <w:i/>
          <w:sz w:val="24"/>
          <w:szCs w:val="24"/>
        </w:rPr>
        <w:t>113.966.325</w:t>
      </w:r>
      <w:r w:rsidR="00C00619" w:rsidRPr="00C00619">
        <w:rPr>
          <w:rFonts w:ascii="Times New Roman" w:hAnsi="Times New Roman" w:cs="Times New Roman"/>
          <w:i/>
          <w:sz w:val="24"/>
          <w:szCs w:val="24"/>
        </w:rPr>
        <w:t>, -Ft/év</w:t>
      </w:r>
    </w:p>
    <w:p w14:paraId="2469B633" w14:textId="72829AD9" w:rsidR="00C00619" w:rsidRPr="00C00619" w:rsidRDefault="00C00619" w:rsidP="00C00619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061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Összesen: </w:t>
      </w:r>
      <w:r w:rsidR="005F2C48">
        <w:rPr>
          <w:rFonts w:ascii="Times New Roman" w:hAnsi="Times New Roman" w:cs="Times New Roman"/>
          <w:b/>
          <w:bCs/>
          <w:i/>
          <w:sz w:val="24"/>
          <w:szCs w:val="24"/>
        </w:rPr>
        <w:t>312.238.947</w:t>
      </w:r>
      <w:r w:rsidRPr="00C00619">
        <w:rPr>
          <w:rFonts w:ascii="Times New Roman" w:hAnsi="Times New Roman" w:cs="Times New Roman"/>
          <w:b/>
          <w:bCs/>
          <w:i/>
          <w:sz w:val="24"/>
          <w:szCs w:val="24"/>
        </w:rPr>
        <w:t>, -Ft/év</w:t>
      </w:r>
    </w:p>
    <w:p w14:paraId="067F8990" w14:textId="77777777" w:rsidR="00C00619" w:rsidRPr="00C00619" w:rsidRDefault="00C00619" w:rsidP="00C0061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00619">
        <w:rPr>
          <w:rFonts w:ascii="Times New Roman" w:hAnsi="Times New Roman" w:cs="Times New Roman"/>
          <w:i/>
          <w:sz w:val="24"/>
          <w:szCs w:val="24"/>
        </w:rPr>
        <w:t xml:space="preserve">- dologi (működési, beruházási, karbantartási jellegű) kiadások: </w:t>
      </w:r>
    </w:p>
    <w:p w14:paraId="65CD1447" w14:textId="13F78643" w:rsidR="00C00619" w:rsidRPr="00C00619" w:rsidRDefault="00C00619" w:rsidP="00C00619">
      <w:pPr>
        <w:pStyle w:val="Listaszerbekezds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0619">
        <w:rPr>
          <w:rFonts w:ascii="Times New Roman" w:hAnsi="Times New Roman" w:cs="Times New Roman"/>
          <w:sz w:val="24"/>
          <w:szCs w:val="24"/>
        </w:rPr>
        <w:t xml:space="preserve">átlagos ápolást-gondozást biztosító gondozási egység: </w:t>
      </w:r>
      <w:r w:rsidR="005F2C48">
        <w:rPr>
          <w:rFonts w:ascii="Times New Roman" w:hAnsi="Times New Roman" w:cs="Times New Roman"/>
          <w:i/>
          <w:sz w:val="24"/>
          <w:szCs w:val="24"/>
        </w:rPr>
        <w:t>110.471.395</w:t>
      </w:r>
      <w:r w:rsidRPr="00C00619">
        <w:rPr>
          <w:rFonts w:ascii="Times New Roman" w:hAnsi="Times New Roman" w:cs="Times New Roman"/>
          <w:i/>
          <w:sz w:val="24"/>
          <w:szCs w:val="24"/>
        </w:rPr>
        <w:t>, -Ft/év</w:t>
      </w:r>
    </w:p>
    <w:p w14:paraId="078FE620" w14:textId="29C8C484" w:rsidR="00C00619" w:rsidRPr="00C00619" w:rsidRDefault="00CA798D" w:rsidP="00C00619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fokozott gondozási szükségletű (</w:t>
      </w:r>
      <w:r w:rsidRPr="00C00619">
        <w:rPr>
          <w:rFonts w:ascii="Times New Roman" w:hAnsi="Times New Roman" w:cs="Times New Roman"/>
          <w:sz w:val="24"/>
          <w:szCs w:val="24"/>
        </w:rPr>
        <w:t>demens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0619">
        <w:rPr>
          <w:rFonts w:ascii="Times New Roman" w:hAnsi="Times New Roman" w:cs="Times New Roman"/>
          <w:sz w:val="24"/>
          <w:szCs w:val="24"/>
        </w:rPr>
        <w:t xml:space="preserve"> gondozási egység:</w:t>
      </w:r>
      <w:r w:rsidR="00037D33">
        <w:rPr>
          <w:rFonts w:ascii="Times New Roman" w:hAnsi="Times New Roman" w:cs="Times New Roman"/>
          <w:sz w:val="24"/>
          <w:szCs w:val="24"/>
        </w:rPr>
        <w:t xml:space="preserve"> </w:t>
      </w:r>
      <w:r w:rsidR="005F2C48">
        <w:rPr>
          <w:rFonts w:ascii="Times New Roman" w:hAnsi="Times New Roman" w:cs="Times New Roman"/>
          <w:i/>
          <w:iCs/>
          <w:sz w:val="24"/>
          <w:szCs w:val="24"/>
        </w:rPr>
        <w:t>85.241796</w:t>
      </w:r>
      <w:r w:rsidR="00C00619" w:rsidRPr="00C00619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037D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00619" w:rsidRPr="00C00619">
        <w:rPr>
          <w:rFonts w:ascii="Times New Roman" w:hAnsi="Times New Roman" w:cs="Times New Roman"/>
          <w:i/>
          <w:iCs/>
          <w:sz w:val="24"/>
          <w:szCs w:val="24"/>
        </w:rPr>
        <w:t>- Ft/év</w:t>
      </w:r>
    </w:p>
    <w:p w14:paraId="367C168B" w14:textId="089DA794" w:rsidR="00C00619" w:rsidRPr="00C00619" w:rsidRDefault="00C00619" w:rsidP="00C00619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061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Összesen: </w:t>
      </w:r>
      <w:r w:rsidR="005F2C48">
        <w:rPr>
          <w:rFonts w:ascii="Times New Roman" w:hAnsi="Times New Roman" w:cs="Times New Roman"/>
          <w:b/>
          <w:bCs/>
          <w:i/>
          <w:sz w:val="24"/>
          <w:szCs w:val="24"/>
        </w:rPr>
        <w:t>195.713.191</w:t>
      </w:r>
      <w:r w:rsidRPr="00C00619">
        <w:rPr>
          <w:rFonts w:ascii="Times New Roman" w:hAnsi="Times New Roman" w:cs="Times New Roman"/>
          <w:b/>
          <w:bCs/>
          <w:i/>
          <w:sz w:val="24"/>
          <w:szCs w:val="24"/>
        </w:rPr>
        <w:t>, -Ft/év</w:t>
      </w:r>
    </w:p>
    <w:p w14:paraId="51799FD2" w14:textId="0AEC6B92" w:rsidR="00C00619" w:rsidRPr="00C00619" w:rsidRDefault="00C00619" w:rsidP="00C00619">
      <w:pPr>
        <w:spacing w:before="1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00619">
        <w:rPr>
          <w:rFonts w:ascii="Times New Roman" w:hAnsi="Times New Roman" w:cs="Times New Roman"/>
          <w:b/>
          <w:i/>
          <w:sz w:val="24"/>
          <w:szCs w:val="24"/>
        </w:rPr>
        <w:t xml:space="preserve">Kiadások (szolgáltatási önköltség) összesen: </w:t>
      </w:r>
      <w:r w:rsidR="00496E3D">
        <w:rPr>
          <w:rFonts w:ascii="Times New Roman" w:hAnsi="Times New Roman" w:cs="Times New Roman"/>
          <w:b/>
          <w:i/>
          <w:sz w:val="24"/>
          <w:szCs w:val="24"/>
        </w:rPr>
        <w:t>507.952.138</w:t>
      </w:r>
      <w:r w:rsidRPr="00C00619">
        <w:rPr>
          <w:rFonts w:ascii="Times New Roman" w:hAnsi="Times New Roman" w:cs="Times New Roman"/>
          <w:b/>
          <w:i/>
          <w:sz w:val="24"/>
          <w:szCs w:val="24"/>
        </w:rPr>
        <w:t>, - Ft/év</w:t>
      </w:r>
    </w:p>
    <w:p w14:paraId="41F52683" w14:textId="027ECE98" w:rsidR="00C00619" w:rsidRPr="00C00619" w:rsidRDefault="00C00619" w:rsidP="00C00619">
      <w:pPr>
        <w:spacing w:before="180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0619">
        <w:rPr>
          <w:rFonts w:ascii="Times New Roman" w:hAnsi="Times New Roman" w:cs="Times New Roman"/>
          <w:i/>
          <w:sz w:val="24"/>
          <w:szCs w:val="24"/>
        </w:rPr>
        <w:t xml:space="preserve">-Dologi kiadásokon belül az étkeztetési kiadások (vásárolt szolgáltatás) bruttó összege: </w:t>
      </w:r>
      <w:r w:rsidRPr="00C00619">
        <w:rPr>
          <w:rFonts w:ascii="Times New Roman" w:hAnsi="Times New Roman" w:cs="Times New Roman"/>
          <w:i/>
          <w:sz w:val="24"/>
          <w:szCs w:val="24"/>
        </w:rPr>
        <w:br/>
      </w:r>
      <w:r w:rsidRPr="00C00619">
        <w:rPr>
          <w:rFonts w:ascii="Times New Roman" w:hAnsi="Times New Roman" w:cs="Times New Roman"/>
          <w:b/>
          <w:bCs/>
          <w:i/>
          <w:sz w:val="24"/>
          <w:szCs w:val="24"/>
        </w:rPr>
        <w:t>Összesen:</w:t>
      </w:r>
      <w:r w:rsidRPr="00C006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F2C48">
        <w:rPr>
          <w:rFonts w:ascii="Times New Roman" w:hAnsi="Times New Roman" w:cs="Times New Roman"/>
          <w:b/>
          <w:bCs/>
          <w:i/>
          <w:sz w:val="24"/>
          <w:szCs w:val="24"/>
        </w:rPr>
        <w:t>112.985.804</w:t>
      </w:r>
      <w:r w:rsidR="00875347" w:rsidRPr="00037D33">
        <w:rPr>
          <w:rFonts w:ascii="Times New Roman" w:hAnsi="Times New Roman" w:cs="Times New Roman"/>
          <w:b/>
          <w:bCs/>
          <w:i/>
          <w:sz w:val="24"/>
          <w:szCs w:val="24"/>
        </w:rPr>
        <w:t>, -Ft/év</w:t>
      </w:r>
      <w:r w:rsidR="00875347" w:rsidRPr="00037D3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75347">
        <w:rPr>
          <w:rFonts w:ascii="Times New Roman" w:hAnsi="Times New Roman" w:cs="Times New Roman"/>
          <w:i/>
          <w:sz w:val="24"/>
          <w:szCs w:val="24"/>
        </w:rPr>
        <w:t>(</w:t>
      </w:r>
      <w:r w:rsidRPr="00C00619">
        <w:rPr>
          <w:rFonts w:ascii="Times New Roman" w:hAnsi="Times New Roman" w:cs="Times New Roman"/>
          <w:i/>
          <w:sz w:val="24"/>
          <w:szCs w:val="24"/>
        </w:rPr>
        <w:t xml:space="preserve">étkeztetést biztosító szolgáltató által meghatározott napi étkezési díj szorozva a tervezett gondozási napok számával: </w:t>
      </w:r>
      <w:r w:rsidR="005F2C48">
        <w:rPr>
          <w:rFonts w:ascii="Times New Roman" w:hAnsi="Times New Roman" w:cs="Times New Roman"/>
          <w:i/>
          <w:sz w:val="24"/>
          <w:szCs w:val="24"/>
        </w:rPr>
        <w:t>29930</w:t>
      </w:r>
      <w:r w:rsidRPr="00C00619">
        <w:rPr>
          <w:rFonts w:ascii="Times New Roman" w:hAnsi="Times New Roman" w:cs="Times New Roman"/>
          <w:i/>
          <w:sz w:val="24"/>
          <w:szCs w:val="24"/>
        </w:rPr>
        <w:t xml:space="preserve"> nap)</w:t>
      </w:r>
    </w:p>
    <w:p w14:paraId="74D346A7" w14:textId="6EE399E6" w:rsidR="00C00619" w:rsidRPr="00C00619" w:rsidRDefault="00C00619" w:rsidP="009646B5">
      <w:pPr>
        <w:spacing w:before="180" w:after="0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061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napi 5x étkezés </w:t>
      </w:r>
      <w:r w:rsidR="00292A43">
        <w:rPr>
          <w:rFonts w:ascii="Times New Roman" w:hAnsi="Times New Roman" w:cs="Times New Roman"/>
          <w:b/>
          <w:bCs/>
          <w:i/>
          <w:sz w:val="24"/>
          <w:szCs w:val="24"/>
        </w:rPr>
        <w:t>térítési díja</w:t>
      </w:r>
      <w:r w:rsidRPr="00C0061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: </w:t>
      </w:r>
      <w:r w:rsidR="00037D33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292A43">
        <w:rPr>
          <w:rFonts w:ascii="Times New Roman" w:hAnsi="Times New Roman" w:cs="Times New Roman"/>
          <w:b/>
          <w:bCs/>
          <w:sz w:val="24"/>
          <w:szCs w:val="24"/>
        </w:rPr>
        <w:t>775</w:t>
      </w:r>
      <w:r w:rsidRPr="00C00619">
        <w:rPr>
          <w:rFonts w:ascii="Times New Roman" w:hAnsi="Times New Roman" w:cs="Times New Roman"/>
          <w:b/>
          <w:bCs/>
          <w:i/>
          <w:sz w:val="24"/>
          <w:szCs w:val="24"/>
        </w:rPr>
        <w:t>, -Ft/ nap</w:t>
      </w:r>
      <w:r w:rsidRPr="00C00619">
        <w:rPr>
          <w:rFonts w:ascii="Times New Roman" w:hAnsi="Times New Roman" w:cs="Times New Roman"/>
          <w:i/>
          <w:sz w:val="24"/>
          <w:szCs w:val="24"/>
        </w:rPr>
        <w:t>,</w:t>
      </w:r>
    </w:p>
    <w:p w14:paraId="1B800446" w14:textId="3747C2FF" w:rsidR="009646B5" w:rsidRDefault="009646B5" w:rsidP="00C00619">
      <w:pPr>
        <w:numPr>
          <w:ilvl w:val="0"/>
          <w:numId w:val="28"/>
        </w:numPr>
        <w:spacing w:before="180" w:after="0"/>
        <w:jc w:val="both"/>
        <w:rPr>
          <w:rFonts w:ascii="Times New Roman" w:hAnsi="Times New Roman" w:cs="Times New Roman"/>
          <w:sz w:val="24"/>
          <w:szCs w:val="24"/>
        </w:rPr>
      </w:pPr>
      <w:r w:rsidRPr="00C00619">
        <w:rPr>
          <w:rFonts w:ascii="Times New Roman" w:hAnsi="Times New Roman" w:cs="Times New Roman"/>
          <w:sz w:val="24"/>
          <w:szCs w:val="24"/>
        </w:rPr>
        <w:t>reggeli</w:t>
      </w:r>
      <w:r w:rsidR="00AA5AAF">
        <w:rPr>
          <w:rFonts w:ascii="Times New Roman" w:hAnsi="Times New Roman" w:cs="Times New Roman"/>
          <w:sz w:val="24"/>
          <w:szCs w:val="24"/>
        </w:rPr>
        <w:t xml:space="preserve">: </w:t>
      </w:r>
      <w:r w:rsidR="00292A43">
        <w:rPr>
          <w:rFonts w:ascii="Times New Roman" w:hAnsi="Times New Roman" w:cs="Times New Roman"/>
          <w:sz w:val="24"/>
          <w:szCs w:val="24"/>
        </w:rPr>
        <w:t>800</w:t>
      </w:r>
      <w:r w:rsidRPr="00C00619">
        <w:rPr>
          <w:rFonts w:ascii="Times New Roman" w:hAnsi="Times New Roman" w:cs="Times New Roman"/>
          <w:sz w:val="24"/>
          <w:szCs w:val="24"/>
        </w:rPr>
        <w:t>,-Ft/nap</w:t>
      </w:r>
    </w:p>
    <w:p w14:paraId="604203D3" w14:textId="68EA528B" w:rsidR="009646B5" w:rsidRDefault="009646B5" w:rsidP="00C00619">
      <w:pPr>
        <w:numPr>
          <w:ilvl w:val="0"/>
          <w:numId w:val="28"/>
        </w:numPr>
        <w:spacing w:before="180" w:after="0"/>
        <w:jc w:val="both"/>
        <w:rPr>
          <w:rFonts w:ascii="Times New Roman" w:hAnsi="Times New Roman" w:cs="Times New Roman"/>
          <w:sz w:val="24"/>
          <w:szCs w:val="24"/>
        </w:rPr>
      </w:pPr>
      <w:r w:rsidRPr="00C00619">
        <w:rPr>
          <w:rFonts w:ascii="Times New Roman" w:hAnsi="Times New Roman" w:cs="Times New Roman"/>
          <w:sz w:val="24"/>
          <w:szCs w:val="24"/>
        </w:rPr>
        <w:t>tízórai</w:t>
      </w:r>
      <w:r w:rsidR="00AA5AAF">
        <w:rPr>
          <w:rFonts w:ascii="Times New Roman" w:hAnsi="Times New Roman" w:cs="Times New Roman"/>
          <w:sz w:val="24"/>
          <w:szCs w:val="24"/>
        </w:rPr>
        <w:t xml:space="preserve">: </w:t>
      </w:r>
      <w:r w:rsidR="00292A43">
        <w:rPr>
          <w:rFonts w:ascii="Times New Roman" w:hAnsi="Times New Roman" w:cs="Times New Roman"/>
          <w:sz w:val="24"/>
          <w:szCs w:val="24"/>
        </w:rPr>
        <w:t>410</w:t>
      </w:r>
      <w:r w:rsidRPr="00C00619">
        <w:rPr>
          <w:rFonts w:ascii="Times New Roman" w:hAnsi="Times New Roman" w:cs="Times New Roman"/>
          <w:sz w:val="24"/>
          <w:szCs w:val="24"/>
        </w:rPr>
        <w:t>,- Ft/nap</w:t>
      </w:r>
    </w:p>
    <w:p w14:paraId="0BD41C5D" w14:textId="3CBB49B7" w:rsidR="00C00619" w:rsidRPr="00C00619" w:rsidRDefault="00C00619" w:rsidP="00037D33">
      <w:pPr>
        <w:numPr>
          <w:ilvl w:val="0"/>
          <w:numId w:val="28"/>
        </w:numPr>
        <w:spacing w:before="18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619">
        <w:rPr>
          <w:rFonts w:ascii="Times New Roman" w:hAnsi="Times New Roman" w:cs="Times New Roman"/>
          <w:sz w:val="24"/>
          <w:szCs w:val="24"/>
        </w:rPr>
        <w:t>ebéd</w:t>
      </w:r>
      <w:r w:rsidRPr="009646B5">
        <w:rPr>
          <w:rFonts w:ascii="Times New Roman" w:hAnsi="Times New Roman" w:cs="Times New Roman"/>
          <w:sz w:val="24"/>
          <w:szCs w:val="24"/>
        </w:rPr>
        <w:t xml:space="preserve">: </w:t>
      </w:r>
      <w:r w:rsidR="00F157D8" w:rsidRPr="009646B5">
        <w:rPr>
          <w:rFonts w:ascii="Times New Roman" w:hAnsi="Times New Roman" w:cs="Times New Roman"/>
          <w:sz w:val="24"/>
          <w:szCs w:val="24"/>
        </w:rPr>
        <w:t>1.</w:t>
      </w:r>
      <w:r w:rsidR="00292A43">
        <w:rPr>
          <w:rFonts w:ascii="Times New Roman" w:hAnsi="Times New Roman" w:cs="Times New Roman"/>
          <w:sz w:val="24"/>
          <w:szCs w:val="24"/>
        </w:rPr>
        <w:t>430</w:t>
      </w:r>
      <w:r w:rsidR="00F157D8">
        <w:rPr>
          <w:rFonts w:ascii="Times New Roman" w:hAnsi="Times New Roman" w:cs="Times New Roman"/>
          <w:sz w:val="24"/>
          <w:szCs w:val="24"/>
        </w:rPr>
        <w:t>, -</w:t>
      </w:r>
      <w:r w:rsidR="009646B5">
        <w:rPr>
          <w:rFonts w:ascii="Times New Roman" w:hAnsi="Times New Roman" w:cs="Times New Roman"/>
          <w:sz w:val="24"/>
          <w:szCs w:val="24"/>
        </w:rPr>
        <w:t>Ft/nap/fő</w:t>
      </w:r>
    </w:p>
    <w:p w14:paraId="44C1C45B" w14:textId="724FD882" w:rsidR="009646B5" w:rsidRDefault="00C00619" w:rsidP="00037D33">
      <w:pPr>
        <w:numPr>
          <w:ilvl w:val="0"/>
          <w:numId w:val="2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00619">
        <w:rPr>
          <w:rFonts w:ascii="Times New Roman" w:hAnsi="Times New Roman" w:cs="Times New Roman"/>
          <w:sz w:val="24"/>
          <w:szCs w:val="24"/>
        </w:rPr>
        <w:t>uzsonna</w:t>
      </w:r>
      <w:r w:rsidR="00AA5AAF">
        <w:rPr>
          <w:rFonts w:ascii="Times New Roman" w:hAnsi="Times New Roman" w:cs="Times New Roman"/>
          <w:sz w:val="24"/>
          <w:szCs w:val="24"/>
        </w:rPr>
        <w:t>:</w:t>
      </w:r>
      <w:r w:rsidRPr="00C00619">
        <w:rPr>
          <w:rFonts w:ascii="Times New Roman" w:hAnsi="Times New Roman" w:cs="Times New Roman"/>
          <w:sz w:val="24"/>
          <w:szCs w:val="24"/>
        </w:rPr>
        <w:t xml:space="preserve"> </w:t>
      </w:r>
      <w:r w:rsidR="00292A43">
        <w:rPr>
          <w:rFonts w:ascii="Times New Roman" w:hAnsi="Times New Roman" w:cs="Times New Roman"/>
          <w:sz w:val="24"/>
          <w:szCs w:val="24"/>
        </w:rPr>
        <w:t>410</w:t>
      </w:r>
      <w:r w:rsidR="009646B5" w:rsidRPr="00C00619">
        <w:rPr>
          <w:rFonts w:ascii="Times New Roman" w:hAnsi="Times New Roman" w:cs="Times New Roman"/>
          <w:sz w:val="24"/>
          <w:szCs w:val="24"/>
        </w:rPr>
        <w:t xml:space="preserve">,- Ft/nap </w:t>
      </w:r>
    </w:p>
    <w:p w14:paraId="14A3ACBF" w14:textId="32B09E72" w:rsidR="009646B5" w:rsidRPr="00AA5AAF" w:rsidRDefault="00C00619" w:rsidP="00037D33">
      <w:pPr>
        <w:numPr>
          <w:ilvl w:val="0"/>
          <w:numId w:val="2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6B5">
        <w:rPr>
          <w:rFonts w:ascii="Times New Roman" w:hAnsi="Times New Roman" w:cs="Times New Roman"/>
          <w:sz w:val="24"/>
          <w:szCs w:val="24"/>
        </w:rPr>
        <w:t xml:space="preserve">vacsora </w:t>
      </w:r>
      <w:r w:rsidR="00292A43">
        <w:rPr>
          <w:rFonts w:ascii="Times New Roman" w:hAnsi="Times New Roman" w:cs="Times New Roman"/>
          <w:sz w:val="24"/>
          <w:szCs w:val="24"/>
        </w:rPr>
        <w:t>725</w:t>
      </w:r>
      <w:r w:rsidR="009646B5" w:rsidRPr="00C00619">
        <w:rPr>
          <w:rFonts w:ascii="Times New Roman" w:hAnsi="Times New Roman" w:cs="Times New Roman"/>
          <w:sz w:val="24"/>
          <w:szCs w:val="24"/>
        </w:rPr>
        <w:t>,-Ft/nap</w:t>
      </w:r>
    </w:p>
    <w:p w14:paraId="31D1B53B" w14:textId="77777777" w:rsidR="00AA5AAF" w:rsidRPr="009646B5" w:rsidRDefault="00AA5AAF" w:rsidP="00AA5AAF">
      <w:pPr>
        <w:spacing w:before="48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25CCBE" w14:textId="41308A1B" w:rsidR="00C00619" w:rsidRPr="009646B5" w:rsidRDefault="00C00619" w:rsidP="009646B5">
      <w:pPr>
        <w:spacing w:before="480"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6B5">
        <w:rPr>
          <w:rFonts w:ascii="Times New Roman" w:hAnsi="Times New Roman" w:cs="Times New Roman"/>
          <w:b/>
          <w:sz w:val="24"/>
          <w:szCs w:val="24"/>
        </w:rPr>
        <w:lastRenderedPageBreak/>
        <w:t>b.) Tervezett gondozási napok száma 202</w:t>
      </w:r>
      <w:r w:rsidR="00292A43">
        <w:rPr>
          <w:rFonts w:ascii="Times New Roman" w:hAnsi="Times New Roman" w:cs="Times New Roman"/>
          <w:b/>
          <w:sz w:val="24"/>
          <w:szCs w:val="24"/>
        </w:rPr>
        <w:t>5</w:t>
      </w:r>
      <w:r w:rsidRPr="009646B5">
        <w:rPr>
          <w:rFonts w:ascii="Times New Roman" w:hAnsi="Times New Roman" w:cs="Times New Roman"/>
          <w:b/>
          <w:sz w:val="24"/>
          <w:szCs w:val="24"/>
        </w:rPr>
        <w:t>-b</w:t>
      </w:r>
      <w:r w:rsidR="001F45AC">
        <w:rPr>
          <w:rFonts w:ascii="Times New Roman" w:hAnsi="Times New Roman" w:cs="Times New Roman"/>
          <w:b/>
          <w:sz w:val="24"/>
          <w:szCs w:val="24"/>
        </w:rPr>
        <w:t>e</w:t>
      </w:r>
      <w:r w:rsidRPr="009646B5">
        <w:rPr>
          <w:rFonts w:ascii="Times New Roman" w:hAnsi="Times New Roman" w:cs="Times New Roman"/>
          <w:b/>
          <w:sz w:val="24"/>
          <w:szCs w:val="24"/>
        </w:rPr>
        <w:t xml:space="preserve">n: </w:t>
      </w:r>
      <w:r w:rsidR="00292A43">
        <w:rPr>
          <w:rFonts w:ascii="Times New Roman" w:hAnsi="Times New Roman" w:cs="Times New Roman"/>
          <w:b/>
          <w:sz w:val="24"/>
          <w:szCs w:val="24"/>
        </w:rPr>
        <w:t>29930</w:t>
      </w:r>
      <w:r w:rsidRPr="009646B5">
        <w:rPr>
          <w:rFonts w:ascii="Times New Roman" w:hAnsi="Times New Roman" w:cs="Times New Roman"/>
          <w:b/>
          <w:sz w:val="24"/>
          <w:szCs w:val="24"/>
        </w:rPr>
        <w:t xml:space="preserve"> nap</w:t>
      </w:r>
    </w:p>
    <w:p w14:paraId="122C5C82" w14:textId="2FDA7E1C" w:rsidR="00C00619" w:rsidRPr="00C00619" w:rsidRDefault="00C00619" w:rsidP="00C00619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0619">
        <w:rPr>
          <w:rFonts w:ascii="Times New Roman" w:hAnsi="Times New Roman" w:cs="Times New Roman"/>
          <w:sz w:val="24"/>
          <w:szCs w:val="24"/>
        </w:rPr>
        <w:t xml:space="preserve">átlagos ápolást-gondozási napok száma: </w:t>
      </w:r>
      <w:r w:rsidR="00EA5993">
        <w:rPr>
          <w:rFonts w:ascii="Times New Roman" w:hAnsi="Times New Roman" w:cs="Times New Roman"/>
          <w:i/>
          <w:sz w:val="24"/>
          <w:szCs w:val="24"/>
        </w:rPr>
        <w:t>17.5</w:t>
      </w:r>
      <w:r w:rsidR="00292A43">
        <w:rPr>
          <w:rFonts w:ascii="Times New Roman" w:hAnsi="Times New Roman" w:cs="Times New Roman"/>
          <w:i/>
          <w:sz w:val="24"/>
          <w:szCs w:val="24"/>
        </w:rPr>
        <w:t>20</w:t>
      </w:r>
      <w:r w:rsidRPr="00C00619">
        <w:rPr>
          <w:rFonts w:ascii="Times New Roman" w:hAnsi="Times New Roman" w:cs="Times New Roman"/>
          <w:i/>
          <w:sz w:val="24"/>
          <w:szCs w:val="24"/>
        </w:rPr>
        <w:t xml:space="preserve"> nap (</w:t>
      </w:r>
      <w:r w:rsidR="00EA5993">
        <w:rPr>
          <w:rFonts w:ascii="Times New Roman" w:hAnsi="Times New Roman" w:cs="Times New Roman"/>
          <w:i/>
          <w:sz w:val="24"/>
          <w:szCs w:val="24"/>
        </w:rPr>
        <w:t>48</w:t>
      </w:r>
      <w:r w:rsidRPr="00C00619">
        <w:rPr>
          <w:rFonts w:ascii="Times New Roman" w:hAnsi="Times New Roman" w:cs="Times New Roman"/>
          <w:i/>
          <w:sz w:val="24"/>
          <w:szCs w:val="24"/>
        </w:rPr>
        <w:t>fő)</w:t>
      </w:r>
    </w:p>
    <w:p w14:paraId="4AE5A5A4" w14:textId="7FD2CDA0" w:rsidR="00C00619" w:rsidRPr="00D71526" w:rsidRDefault="00D71526" w:rsidP="00C00619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fokozott gondozási szükségletű (</w:t>
      </w:r>
      <w:r w:rsidRPr="00C00619">
        <w:rPr>
          <w:rFonts w:ascii="Times New Roman" w:hAnsi="Times New Roman" w:cs="Times New Roman"/>
          <w:sz w:val="24"/>
          <w:szCs w:val="24"/>
        </w:rPr>
        <w:t>demens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0619">
        <w:rPr>
          <w:rFonts w:ascii="Times New Roman" w:hAnsi="Times New Roman" w:cs="Times New Roman"/>
          <w:sz w:val="24"/>
          <w:szCs w:val="24"/>
        </w:rPr>
        <w:t xml:space="preserve"> gondozási egység </w:t>
      </w:r>
      <w:r w:rsidR="00C00619" w:rsidRPr="00C00619">
        <w:rPr>
          <w:rFonts w:ascii="Times New Roman" w:hAnsi="Times New Roman" w:cs="Times New Roman"/>
          <w:sz w:val="24"/>
          <w:szCs w:val="24"/>
        </w:rPr>
        <w:t xml:space="preserve">napok száma: </w:t>
      </w:r>
      <w:r w:rsidR="00EA5993">
        <w:rPr>
          <w:rFonts w:ascii="Times New Roman" w:hAnsi="Times New Roman" w:cs="Times New Roman"/>
          <w:i/>
          <w:sz w:val="24"/>
          <w:szCs w:val="24"/>
        </w:rPr>
        <w:t>12.4</w:t>
      </w:r>
      <w:r w:rsidR="00292A43">
        <w:rPr>
          <w:rFonts w:ascii="Times New Roman" w:hAnsi="Times New Roman" w:cs="Times New Roman"/>
          <w:i/>
          <w:sz w:val="24"/>
          <w:szCs w:val="24"/>
        </w:rPr>
        <w:t>10</w:t>
      </w:r>
      <w:r w:rsidR="00C00619" w:rsidRPr="00C00619">
        <w:rPr>
          <w:rFonts w:ascii="Times New Roman" w:hAnsi="Times New Roman" w:cs="Times New Roman"/>
          <w:i/>
          <w:sz w:val="24"/>
          <w:szCs w:val="24"/>
        </w:rPr>
        <w:t xml:space="preserve"> nap (</w:t>
      </w:r>
      <w:r w:rsidR="00EA5993">
        <w:rPr>
          <w:rFonts w:ascii="Times New Roman" w:hAnsi="Times New Roman" w:cs="Times New Roman"/>
          <w:i/>
          <w:sz w:val="24"/>
          <w:szCs w:val="24"/>
        </w:rPr>
        <w:t>34</w:t>
      </w:r>
      <w:r w:rsidR="00C00619" w:rsidRPr="00C00619">
        <w:rPr>
          <w:rFonts w:ascii="Times New Roman" w:hAnsi="Times New Roman" w:cs="Times New Roman"/>
          <w:i/>
          <w:sz w:val="24"/>
          <w:szCs w:val="24"/>
        </w:rPr>
        <w:t>fő)</w:t>
      </w:r>
    </w:p>
    <w:p w14:paraId="2C763FBD" w14:textId="77777777" w:rsidR="00D71526" w:rsidRPr="00C00619" w:rsidRDefault="00D71526" w:rsidP="00D7152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885B0CE" w14:textId="63276A5D" w:rsidR="00D71526" w:rsidRPr="00D71526" w:rsidRDefault="00C00619" w:rsidP="00D71526">
      <w:pPr>
        <w:spacing w:before="18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00619">
        <w:rPr>
          <w:rFonts w:ascii="Times New Roman" w:hAnsi="Times New Roman" w:cs="Times New Roman"/>
          <w:b/>
          <w:spacing w:val="-2"/>
          <w:sz w:val="24"/>
          <w:szCs w:val="24"/>
        </w:rPr>
        <w:t>c.) A tervezett gondozási napok száma alapján 202</w:t>
      </w:r>
      <w:r w:rsidR="00292A43">
        <w:rPr>
          <w:rFonts w:ascii="Times New Roman" w:hAnsi="Times New Roman" w:cs="Times New Roman"/>
          <w:b/>
          <w:spacing w:val="-2"/>
          <w:sz w:val="24"/>
          <w:szCs w:val="24"/>
        </w:rPr>
        <w:t>5</w:t>
      </w:r>
      <w:r w:rsidRPr="00C00619">
        <w:rPr>
          <w:rFonts w:ascii="Times New Roman" w:hAnsi="Times New Roman" w:cs="Times New Roman"/>
          <w:b/>
          <w:spacing w:val="-2"/>
          <w:sz w:val="24"/>
          <w:szCs w:val="24"/>
        </w:rPr>
        <w:t>-ben az</w:t>
      </w:r>
      <w:r w:rsidRPr="00C0061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00619">
        <w:rPr>
          <w:rFonts w:ascii="Times New Roman" w:hAnsi="Times New Roman" w:cs="Times New Roman"/>
          <w:b/>
          <w:spacing w:val="-2"/>
          <w:sz w:val="24"/>
          <w:szCs w:val="24"/>
        </w:rPr>
        <w:t>egy ellátottra jutó szolgáltatási önköltség összege</w:t>
      </w:r>
      <w:r w:rsidR="00B905D2">
        <w:rPr>
          <w:rFonts w:ascii="Times New Roman" w:hAnsi="Times New Roman" w:cs="Times New Roman"/>
          <w:b/>
          <w:spacing w:val="-2"/>
          <w:sz w:val="24"/>
          <w:szCs w:val="24"/>
        </w:rPr>
        <w:t xml:space="preserve">: </w:t>
      </w:r>
    </w:p>
    <w:p w14:paraId="2A6D48DF" w14:textId="7E437F21" w:rsidR="00B905D2" w:rsidRPr="00D71526" w:rsidRDefault="00B905D2" w:rsidP="00B905D2">
      <w:pPr>
        <w:spacing w:before="18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40729">
        <w:rPr>
          <w:rFonts w:ascii="Times New Roman" w:hAnsi="Times New Roman" w:cs="Times New Roman"/>
          <w:b/>
          <w:iCs/>
          <w:sz w:val="24"/>
          <w:szCs w:val="24"/>
        </w:rPr>
        <w:t>szolgáltatási önköltség összesen</w:t>
      </w:r>
      <w:r w:rsidRPr="00D71526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="00292A43">
        <w:rPr>
          <w:rFonts w:ascii="Times New Roman" w:hAnsi="Times New Roman" w:cs="Times New Roman"/>
          <w:b/>
          <w:i/>
          <w:sz w:val="24"/>
          <w:szCs w:val="24"/>
        </w:rPr>
        <w:t>507.952.138</w:t>
      </w:r>
      <w:r w:rsidRPr="00D71526">
        <w:rPr>
          <w:rFonts w:ascii="Times New Roman" w:hAnsi="Times New Roman" w:cs="Times New Roman"/>
          <w:bCs/>
          <w:iCs/>
          <w:sz w:val="24"/>
          <w:szCs w:val="24"/>
        </w:rPr>
        <w:t>, - Ft/év /</w:t>
      </w:r>
      <w:r w:rsidR="00D7152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92A43">
        <w:rPr>
          <w:rFonts w:ascii="Times New Roman" w:hAnsi="Times New Roman" w:cs="Times New Roman"/>
          <w:bCs/>
          <w:iCs/>
          <w:sz w:val="24"/>
          <w:szCs w:val="24"/>
        </w:rPr>
        <w:t>29930</w:t>
      </w:r>
      <w:r w:rsidRPr="00D71526">
        <w:rPr>
          <w:rFonts w:ascii="Times New Roman" w:hAnsi="Times New Roman" w:cs="Times New Roman"/>
          <w:bCs/>
          <w:iCs/>
          <w:sz w:val="24"/>
          <w:szCs w:val="24"/>
        </w:rPr>
        <w:t xml:space="preserve"> nap = </w:t>
      </w:r>
      <w:r w:rsidR="00292A43">
        <w:rPr>
          <w:rFonts w:ascii="Times New Roman" w:hAnsi="Times New Roman" w:cs="Times New Roman"/>
          <w:bCs/>
          <w:iCs/>
          <w:sz w:val="24"/>
          <w:szCs w:val="24"/>
        </w:rPr>
        <w:t>16.971,3</w:t>
      </w:r>
      <w:r w:rsidR="00D71526" w:rsidRPr="00D71526">
        <w:rPr>
          <w:rFonts w:ascii="Times New Roman" w:hAnsi="Times New Roman" w:cs="Times New Roman"/>
          <w:bCs/>
          <w:iCs/>
          <w:sz w:val="24"/>
          <w:szCs w:val="24"/>
        </w:rPr>
        <w:t xml:space="preserve"> Ft/fő/nap</w:t>
      </w:r>
      <w:r w:rsidR="00D71526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="00D71526" w:rsidRPr="00D71526">
        <w:rPr>
          <w:rFonts w:ascii="Times New Roman" w:hAnsi="Times New Roman" w:cs="Times New Roman"/>
          <w:b/>
          <w:i/>
          <w:sz w:val="24"/>
          <w:szCs w:val="24"/>
        </w:rPr>
        <w:t xml:space="preserve">kerekítve: </w:t>
      </w:r>
      <w:r w:rsidR="00292A43">
        <w:rPr>
          <w:rFonts w:ascii="Times New Roman" w:hAnsi="Times New Roman" w:cs="Times New Roman"/>
          <w:b/>
          <w:i/>
          <w:sz w:val="24"/>
          <w:szCs w:val="24"/>
        </w:rPr>
        <w:t>16.970</w:t>
      </w:r>
      <w:r w:rsidR="00D71526" w:rsidRPr="00D71526">
        <w:rPr>
          <w:rFonts w:ascii="Times New Roman" w:hAnsi="Times New Roman" w:cs="Times New Roman"/>
          <w:b/>
          <w:i/>
          <w:sz w:val="24"/>
          <w:szCs w:val="24"/>
        </w:rPr>
        <w:t>, -Ft/nap/fő</w:t>
      </w:r>
    </w:p>
    <w:p w14:paraId="2924DAB3" w14:textId="4EE93EDD" w:rsidR="00B905D2" w:rsidRPr="00C00619" w:rsidRDefault="008D4685" w:rsidP="00C006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D71526">
        <w:rPr>
          <w:rFonts w:ascii="Times New Roman" w:hAnsi="Times New Roman" w:cs="Times New Roman"/>
          <w:sz w:val="24"/>
          <w:szCs w:val="24"/>
        </w:rPr>
        <w:t>részletezve gondozás</w:t>
      </w:r>
      <w:r w:rsidR="00237AF6">
        <w:rPr>
          <w:rFonts w:ascii="Times New Roman" w:hAnsi="Times New Roman" w:cs="Times New Roman"/>
          <w:sz w:val="24"/>
          <w:szCs w:val="24"/>
        </w:rPr>
        <w:t xml:space="preserve">i </w:t>
      </w:r>
      <w:r w:rsidR="00D71526">
        <w:rPr>
          <w:rFonts w:ascii="Times New Roman" w:hAnsi="Times New Roman" w:cs="Times New Roman"/>
          <w:sz w:val="24"/>
          <w:szCs w:val="24"/>
        </w:rPr>
        <w:t>egységenként:</w:t>
      </w:r>
    </w:p>
    <w:p w14:paraId="7BC64C3C" w14:textId="3F66412B" w:rsidR="00C00619" w:rsidRPr="00C00619" w:rsidRDefault="00C00619" w:rsidP="00C00619">
      <w:pPr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00619">
        <w:rPr>
          <w:rFonts w:ascii="Times New Roman" w:hAnsi="Times New Roman" w:cs="Times New Roman"/>
          <w:sz w:val="24"/>
          <w:szCs w:val="24"/>
        </w:rPr>
        <w:t xml:space="preserve">átlagos ápolást gondozást igénylő ellátott esetében: </w:t>
      </w:r>
      <w:r w:rsidRPr="00C00619">
        <w:rPr>
          <w:rFonts w:ascii="Times New Roman" w:hAnsi="Times New Roman" w:cs="Times New Roman"/>
          <w:sz w:val="24"/>
          <w:szCs w:val="24"/>
        </w:rPr>
        <w:br/>
      </w:r>
      <w:r w:rsidR="00292A43">
        <w:rPr>
          <w:rFonts w:ascii="Times New Roman" w:hAnsi="Times New Roman" w:cs="Times New Roman"/>
          <w:sz w:val="24"/>
          <w:szCs w:val="24"/>
        </w:rPr>
        <w:t>308.744.017</w:t>
      </w:r>
      <w:r w:rsidRPr="00C00619">
        <w:rPr>
          <w:rFonts w:ascii="Times New Roman" w:hAnsi="Times New Roman" w:cs="Times New Roman"/>
          <w:sz w:val="24"/>
          <w:szCs w:val="24"/>
        </w:rPr>
        <w:t xml:space="preserve">,- Ft/év osztva a tervezett gondozási napok számával: </w:t>
      </w:r>
      <w:r w:rsidRPr="00C00619">
        <w:rPr>
          <w:rFonts w:ascii="Times New Roman" w:hAnsi="Times New Roman" w:cs="Times New Roman"/>
          <w:sz w:val="24"/>
          <w:szCs w:val="24"/>
        </w:rPr>
        <w:br/>
      </w:r>
      <w:r w:rsidR="00EA5993">
        <w:rPr>
          <w:rFonts w:ascii="Times New Roman" w:hAnsi="Times New Roman" w:cs="Times New Roman"/>
          <w:sz w:val="24"/>
          <w:szCs w:val="24"/>
        </w:rPr>
        <w:t>17.5</w:t>
      </w:r>
      <w:r w:rsidR="00292A43">
        <w:rPr>
          <w:rFonts w:ascii="Times New Roman" w:hAnsi="Times New Roman" w:cs="Times New Roman"/>
          <w:sz w:val="24"/>
          <w:szCs w:val="24"/>
        </w:rPr>
        <w:t>20</w:t>
      </w:r>
      <w:r w:rsidR="007C0C73">
        <w:rPr>
          <w:rFonts w:ascii="Times New Roman" w:hAnsi="Times New Roman" w:cs="Times New Roman"/>
          <w:sz w:val="24"/>
          <w:szCs w:val="24"/>
        </w:rPr>
        <w:t xml:space="preserve"> </w:t>
      </w:r>
      <w:r w:rsidRPr="00C00619">
        <w:rPr>
          <w:rFonts w:ascii="Times New Roman" w:hAnsi="Times New Roman" w:cs="Times New Roman"/>
          <w:sz w:val="24"/>
          <w:szCs w:val="24"/>
        </w:rPr>
        <w:t xml:space="preserve">nap </w:t>
      </w:r>
      <w:r w:rsidR="00292A43">
        <w:rPr>
          <w:rFonts w:ascii="Times New Roman" w:hAnsi="Times New Roman" w:cs="Times New Roman"/>
          <w:sz w:val="24"/>
          <w:szCs w:val="24"/>
        </w:rPr>
        <w:t>17.622,3</w:t>
      </w:r>
      <w:r w:rsidRPr="00C00619">
        <w:rPr>
          <w:rFonts w:ascii="Times New Roman" w:hAnsi="Times New Roman" w:cs="Times New Roman"/>
          <w:bCs/>
          <w:iCs/>
          <w:sz w:val="24"/>
          <w:szCs w:val="24"/>
        </w:rPr>
        <w:t xml:space="preserve"> Ft/nap kerekítve</w:t>
      </w:r>
      <w:r w:rsidRPr="00C00619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292A43">
        <w:rPr>
          <w:rFonts w:ascii="Times New Roman" w:hAnsi="Times New Roman" w:cs="Times New Roman"/>
          <w:b/>
          <w:i/>
          <w:sz w:val="24"/>
          <w:szCs w:val="24"/>
        </w:rPr>
        <w:t>17.620</w:t>
      </w:r>
      <w:r w:rsidRPr="00C00619">
        <w:rPr>
          <w:rFonts w:ascii="Times New Roman" w:hAnsi="Times New Roman" w:cs="Times New Roman"/>
          <w:b/>
          <w:i/>
          <w:sz w:val="24"/>
          <w:szCs w:val="24"/>
        </w:rPr>
        <w:t>, -Ft/nap</w:t>
      </w:r>
    </w:p>
    <w:p w14:paraId="01679EB9" w14:textId="5C9D80DD" w:rsidR="00C00619" w:rsidRPr="00B905D2" w:rsidRDefault="00D71526" w:rsidP="00C00619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fokozott gondozási szükségletű (</w:t>
      </w:r>
      <w:r w:rsidRPr="00C00619">
        <w:rPr>
          <w:rFonts w:ascii="Times New Roman" w:hAnsi="Times New Roman" w:cs="Times New Roman"/>
          <w:sz w:val="24"/>
          <w:szCs w:val="24"/>
        </w:rPr>
        <w:t>demens</w:t>
      </w:r>
      <w:r>
        <w:rPr>
          <w:rFonts w:ascii="Times New Roman" w:hAnsi="Times New Roman" w:cs="Times New Roman"/>
          <w:sz w:val="24"/>
          <w:szCs w:val="24"/>
        </w:rPr>
        <w:t>)</w:t>
      </w:r>
      <w:r w:rsidR="00C00619" w:rsidRPr="00C00619">
        <w:rPr>
          <w:rFonts w:ascii="Times New Roman" w:hAnsi="Times New Roman" w:cs="Times New Roman"/>
          <w:sz w:val="24"/>
          <w:szCs w:val="24"/>
        </w:rPr>
        <w:t xml:space="preserve"> ellátást igénylő gondozott esetében: </w:t>
      </w:r>
      <w:r w:rsidR="00292A43">
        <w:rPr>
          <w:rFonts w:ascii="Times New Roman" w:hAnsi="Times New Roman" w:cs="Times New Roman"/>
          <w:sz w:val="24"/>
          <w:szCs w:val="24"/>
        </w:rPr>
        <w:t>199.208.121</w:t>
      </w:r>
      <w:r w:rsidR="00C00619" w:rsidRPr="00C00619">
        <w:rPr>
          <w:rFonts w:ascii="Times New Roman" w:hAnsi="Times New Roman" w:cs="Times New Roman"/>
          <w:sz w:val="24"/>
          <w:szCs w:val="24"/>
        </w:rPr>
        <w:t xml:space="preserve">, -Ft/év osztva a tervezett gondozási napok számával: </w:t>
      </w:r>
      <w:r w:rsidR="0081755B">
        <w:rPr>
          <w:rFonts w:ascii="Times New Roman" w:hAnsi="Times New Roman" w:cs="Times New Roman"/>
          <w:sz w:val="24"/>
          <w:szCs w:val="24"/>
        </w:rPr>
        <w:t>12.4</w:t>
      </w:r>
      <w:r w:rsidR="00292A43">
        <w:rPr>
          <w:rFonts w:ascii="Times New Roman" w:hAnsi="Times New Roman" w:cs="Times New Roman"/>
          <w:sz w:val="24"/>
          <w:szCs w:val="24"/>
        </w:rPr>
        <w:t>10</w:t>
      </w:r>
      <w:r w:rsidR="00C00619" w:rsidRPr="00C00619">
        <w:rPr>
          <w:rFonts w:ascii="Times New Roman" w:hAnsi="Times New Roman" w:cs="Times New Roman"/>
          <w:sz w:val="24"/>
          <w:szCs w:val="24"/>
        </w:rPr>
        <w:t xml:space="preserve"> nap =</w:t>
      </w:r>
      <w:r w:rsidR="00C00619" w:rsidRPr="00C006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92A43">
        <w:rPr>
          <w:rFonts w:ascii="Times New Roman" w:hAnsi="Times New Roman" w:cs="Times New Roman"/>
          <w:bCs/>
          <w:iCs/>
          <w:sz w:val="24"/>
          <w:szCs w:val="24"/>
        </w:rPr>
        <w:t>16.052,2</w:t>
      </w:r>
      <w:r w:rsidR="00AE0391" w:rsidRPr="00237AF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00619" w:rsidRPr="00237AF6">
        <w:rPr>
          <w:rFonts w:ascii="Times New Roman" w:hAnsi="Times New Roman" w:cs="Times New Roman"/>
          <w:bCs/>
          <w:iCs/>
          <w:sz w:val="24"/>
          <w:szCs w:val="24"/>
        </w:rPr>
        <w:t>- Ft/nap</w:t>
      </w:r>
      <w:r w:rsidR="00237AF6">
        <w:rPr>
          <w:rFonts w:ascii="Times New Roman" w:hAnsi="Times New Roman" w:cs="Times New Roman"/>
          <w:bCs/>
          <w:iCs/>
          <w:sz w:val="24"/>
          <w:szCs w:val="24"/>
        </w:rPr>
        <w:t xml:space="preserve">, kerekítve: </w:t>
      </w:r>
      <w:r w:rsidR="00292A43">
        <w:rPr>
          <w:rFonts w:ascii="Times New Roman" w:hAnsi="Times New Roman" w:cs="Times New Roman"/>
          <w:b/>
          <w:i/>
          <w:sz w:val="24"/>
          <w:szCs w:val="24"/>
        </w:rPr>
        <w:t>16.050</w:t>
      </w:r>
      <w:r w:rsidR="00237AF6" w:rsidRPr="00237AF6">
        <w:rPr>
          <w:rFonts w:ascii="Times New Roman" w:hAnsi="Times New Roman" w:cs="Times New Roman"/>
          <w:b/>
          <w:i/>
          <w:sz w:val="24"/>
          <w:szCs w:val="24"/>
        </w:rPr>
        <w:t>, -Ft/nap</w:t>
      </w:r>
      <w:r w:rsidR="008D4685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1F64D5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14:paraId="5EDCA4C5" w14:textId="77777777" w:rsidR="00B905D2" w:rsidRPr="00B905D2" w:rsidRDefault="00B905D2" w:rsidP="00D71526">
      <w:pPr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DC18AE" w14:textId="3CD97CD2" w:rsidR="00B905D2" w:rsidRDefault="00C00619" w:rsidP="00C00619">
      <w:pPr>
        <w:spacing w:before="2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0619">
        <w:rPr>
          <w:rFonts w:ascii="Times New Roman" w:hAnsi="Times New Roman" w:cs="Times New Roman"/>
          <w:b/>
          <w:sz w:val="24"/>
          <w:szCs w:val="24"/>
        </w:rPr>
        <w:t>d.) állami normatíva összege a 202</w:t>
      </w:r>
      <w:r w:rsidR="00292A43">
        <w:rPr>
          <w:rFonts w:ascii="Times New Roman" w:hAnsi="Times New Roman" w:cs="Times New Roman"/>
          <w:b/>
          <w:sz w:val="24"/>
          <w:szCs w:val="24"/>
        </w:rPr>
        <w:t>5</w:t>
      </w:r>
      <w:r w:rsidRPr="00C00619">
        <w:rPr>
          <w:rFonts w:ascii="Times New Roman" w:hAnsi="Times New Roman" w:cs="Times New Roman"/>
          <w:b/>
          <w:sz w:val="24"/>
          <w:szCs w:val="24"/>
        </w:rPr>
        <w:t>-ben tervezett ellátottak száma alapján elismert 2</w:t>
      </w:r>
      <w:r w:rsidR="0081755B">
        <w:rPr>
          <w:rFonts w:ascii="Times New Roman" w:hAnsi="Times New Roman" w:cs="Times New Roman"/>
          <w:b/>
          <w:sz w:val="24"/>
          <w:szCs w:val="24"/>
        </w:rPr>
        <w:t>3</w:t>
      </w:r>
      <w:r w:rsidRPr="00C00619">
        <w:rPr>
          <w:rFonts w:ascii="Times New Roman" w:hAnsi="Times New Roman" w:cs="Times New Roman"/>
          <w:b/>
          <w:sz w:val="24"/>
          <w:szCs w:val="24"/>
        </w:rPr>
        <w:t xml:space="preserve"> fő szakmai dolgozó bértámogatására</w:t>
      </w:r>
      <w:r w:rsidR="00AE0391">
        <w:rPr>
          <w:rFonts w:ascii="Times New Roman" w:hAnsi="Times New Roman" w:cs="Times New Roman"/>
          <w:b/>
          <w:sz w:val="24"/>
          <w:szCs w:val="24"/>
        </w:rPr>
        <w:t xml:space="preserve"> (2</w:t>
      </w:r>
      <w:r w:rsidR="0081755B">
        <w:rPr>
          <w:rFonts w:ascii="Times New Roman" w:hAnsi="Times New Roman" w:cs="Times New Roman"/>
          <w:b/>
          <w:sz w:val="24"/>
          <w:szCs w:val="24"/>
        </w:rPr>
        <w:t>3</w:t>
      </w:r>
      <w:r w:rsidR="00AE0391">
        <w:rPr>
          <w:rFonts w:ascii="Times New Roman" w:hAnsi="Times New Roman" w:cs="Times New Roman"/>
          <w:b/>
          <w:sz w:val="24"/>
          <w:szCs w:val="24"/>
        </w:rPr>
        <w:t>x</w:t>
      </w:r>
      <w:r w:rsidR="00EA5C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2A43">
        <w:rPr>
          <w:rFonts w:ascii="Times New Roman" w:hAnsi="Times New Roman" w:cs="Times New Roman"/>
          <w:b/>
          <w:sz w:val="24"/>
          <w:szCs w:val="24"/>
        </w:rPr>
        <w:t>7.791.200</w:t>
      </w:r>
      <w:r w:rsidR="00AE0391">
        <w:rPr>
          <w:rFonts w:ascii="Times New Roman" w:hAnsi="Times New Roman" w:cs="Times New Roman"/>
          <w:b/>
          <w:sz w:val="24"/>
          <w:szCs w:val="24"/>
        </w:rPr>
        <w:t xml:space="preserve">, -Ft/szakdolgozó): </w:t>
      </w:r>
      <w:r w:rsidR="00292A43">
        <w:rPr>
          <w:rFonts w:ascii="Times New Roman" w:hAnsi="Times New Roman" w:cs="Times New Roman"/>
          <w:b/>
          <w:sz w:val="24"/>
          <w:szCs w:val="24"/>
        </w:rPr>
        <w:t>179.</w:t>
      </w:r>
      <w:r w:rsidR="00F52AFB">
        <w:rPr>
          <w:rFonts w:ascii="Times New Roman" w:hAnsi="Times New Roman" w:cs="Times New Roman"/>
          <w:b/>
          <w:sz w:val="24"/>
          <w:szCs w:val="24"/>
        </w:rPr>
        <w:t>197.600</w:t>
      </w:r>
      <w:r w:rsidRPr="00C00619">
        <w:rPr>
          <w:rFonts w:ascii="Times New Roman" w:hAnsi="Times New Roman" w:cs="Times New Roman"/>
          <w:b/>
          <w:sz w:val="24"/>
          <w:szCs w:val="24"/>
        </w:rPr>
        <w:t>,</w:t>
      </w:r>
      <w:r w:rsidR="00B90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0619">
        <w:rPr>
          <w:rFonts w:ascii="Times New Roman" w:hAnsi="Times New Roman" w:cs="Times New Roman"/>
          <w:b/>
          <w:sz w:val="24"/>
          <w:szCs w:val="24"/>
        </w:rPr>
        <w:t>-</w:t>
      </w:r>
      <w:r w:rsidR="00B905D2">
        <w:rPr>
          <w:rFonts w:ascii="Times New Roman" w:hAnsi="Times New Roman" w:cs="Times New Roman"/>
          <w:b/>
          <w:sz w:val="24"/>
          <w:szCs w:val="24"/>
        </w:rPr>
        <w:t>F</w:t>
      </w:r>
      <w:r w:rsidRPr="00C00619">
        <w:rPr>
          <w:rFonts w:ascii="Times New Roman" w:hAnsi="Times New Roman" w:cs="Times New Roman"/>
          <w:b/>
          <w:sz w:val="24"/>
          <w:szCs w:val="24"/>
        </w:rPr>
        <w:t xml:space="preserve">t/év, </w:t>
      </w:r>
      <w:r w:rsidR="00B905D2">
        <w:rPr>
          <w:rFonts w:ascii="Times New Roman" w:hAnsi="Times New Roman" w:cs="Times New Roman"/>
          <w:b/>
          <w:sz w:val="24"/>
          <w:szCs w:val="24"/>
        </w:rPr>
        <w:t xml:space="preserve">képlet: </w:t>
      </w:r>
      <w:r w:rsidR="0081755B">
        <w:rPr>
          <w:rFonts w:ascii="Times New Roman" w:hAnsi="Times New Roman" w:cs="Times New Roman"/>
          <w:bCs/>
          <w:sz w:val="24"/>
          <w:szCs w:val="24"/>
        </w:rPr>
        <w:t>48</w:t>
      </w:r>
      <w:r w:rsidR="00B905D2">
        <w:rPr>
          <w:rFonts w:ascii="Times New Roman" w:hAnsi="Times New Roman" w:cs="Times New Roman"/>
          <w:bCs/>
          <w:sz w:val="24"/>
          <w:szCs w:val="24"/>
        </w:rPr>
        <w:t xml:space="preserve">fő </w:t>
      </w:r>
      <w:r w:rsidR="00AE0391">
        <w:rPr>
          <w:rFonts w:ascii="Times New Roman" w:hAnsi="Times New Roman" w:cs="Times New Roman"/>
          <w:bCs/>
          <w:sz w:val="24"/>
          <w:szCs w:val="24"/>
        </w:rPr>
        <w:t>+</w:t>
      </w:r>
      <w:r w:rsidR="00B905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0391">
        <w:rPr>
          <w:rFonts w:ascii="Times New Roman" w:hAnsi="Times New Roman" w:cs="Times New Roman"/>
          <w:bCs/>
          <w:sz w:val="24"/>
          <w:szCs w:val="24"/>
        </w:rPr>
        <w:t>(</w:t>
      </w:r>
      <w:r w:rsidR="0081755B">
        <w:rPr>
          <w:rFonts w:ascii="Times New Roman" w:hAnsi="Times New Roman" w:cs="Times New Roman"/>
          <w:bCs/>
          <w:sz w:val="24"/>
          <w:szCs w:val="24"/>
        </w:rPr>
        <w:t>34</w:t>
      </w:r>
      <w:r w:rsidR="00B905D2">
        <w:rPr>
          <w:rFonts w:ascii="Times New Roman" w:hAnsi="Times New Roman" w:cs="Times New Roman"/>
          <w:bCs/>
          <w:sz w:val="24"/>
          <w:szCs w:val="24"/>
        </w:rPr>
        <w:t>fő</w:t>
      </w:r>
      <w:r w:rsidRPr="00C00619">
        <w:rPr>
          <w:rFonts w:ascii="Times New Roman" w:hAnsi="Times New Roman" w:cs="Times New Roman"/>
          <w:bCs/>
          <w:sz w:val="24"/>
          <w:szCs w:val="24"/>
        </w:rPr>
        <w:t xml:space="preserve"> x 1,19) =</w:t>
      </w:r>
      <w:r w:rsidR="00B905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1755B">
        <w:rPr>
          <w:rFonts w:ascii="Times New Roman" w:hAnsi="Times New Roman" w:cs="Times New Roman"/>
          <w:bCs/>
          <w:sz w:val="24"/>
          <w:szCs w:val="24"/>
        </w:rPr>
        <w:t>48</w:t>
      </w:r>
      <w:r w:rsidR="00AE0391">
        <w:rPr>
          <w:rFonts w:ascii="Times New Roman" w:hAnsi="Times New Roman" w:cs="Times New Roman"/>
          <w:bCs/>
          <w:sz w:val="24"/>
          <w:szCs w:val="24"/>
        </w:rPr>
        <w:t>+</w:t>
      </w:r>
      <w:r w:rsidR="0081755B">
        <w:rPr>
          <w:rFonts w:ascii="Times New Roman" w:hAnsi="Times New Roman" w:cs="Times New Roman"/>
          <w:bCs/>
          <w:sz w:val="24"/>
          <w:szCs w:val="24"/>
        </w:rPr>
        <w:t>40.46</w:t>
      </w:r>
      <w:r w:rsidR="00EA5C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00619">
        <w:rPr>
          <w:rFonts w:ascii="Times New Roman" w:hAnsi="Times New Roman" w:cs="Times New Roman"/>
          <w:bCs/>
          <w:sz w:val="24"/>
          <w:szCs w:val="24"/>
        </w:rPr>
        <w:t xml:space="preserve">= </w:t>
      </w:r>
      <w:r w:rsidR="0081755B">
        <w:rPr>
          <w:rFonts w:ascii="Times New Roman" w:hAnsi="Times New Roman" w:cs="Times New Roman"/>
          <w:bCs/>
          <w:sz w:val="24"/>
          <w:szCs w:val="24"/>
        </w:rPr>
        <w:t>88,46</w:t>
      </w:r>
      <w:r w:rsidR="00B905D2">
        <w:rPr>
          <w:rFonts w:ascii="Times New Roman" w:hAnsi="Times New Roman" w:cs="Times New Roman"/>
          <w:bCs/>
          <w:sz w:val="24"/>
          <w:szCs w:val="24"/>
        </w:rPr>
        <w:t xml:space="preserve"> fő</w:t>
      </w:r>
      <w:r w:rsidR="00AE0391">
        <w:rPr>
          <w:rFonts w:ascii="Times New Roman" w:hAnsi="Times New Roman" w:cs="Times New Roman"/>
          <w:bCs/>
          <w:sz w:val="24"/>
          <w:szCs w:val="24"/>
        </w:rPr>
        <w:t xml:space="preserve"> / 4</w:t>
      </w:r>
      <w:r w:rsidR="00B905D2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="0081755B">
        <w:rPr>
          <w:rFonts w:ascii="Times New Roman" w:hAnsi="Times New Roman" w:cs="Times New Roman"/>
          <w:bCs/>
          <w:sz w:val="24"/>
          <w:szCs w:val="24"/>
        </w:rPr>
        <w:t>22,11</w:t>
      </w:r>
      <w:r w:rsidR="00B905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05D2" w:rsidRPr="00B905D2">
        <w:rPr>
          <w:rFonts w:ascii="Times New Roman" w:hAnsi="Times New Roman" w:cs="Times New Roman"/>
          <w:b/>
          <w:sz w:val="24"/>
          <w:szCs w:val="24"/>
        </w:rPr>
        <w:t>kerekítve</w:t>
      </w:r>
      <w:r w:rsidR="0081755B">
        <w:rPr>
          <w:rFonts w:ascii="Times New Roman" w:hAnsi="Times New Roman" w:cs="Times New Roman"/>
          <w:b/>
          <w:sz w:val="24"/>
          <w:szCs w:val="24"/>
        </w:rPr>
        <w:t xml:space="preserve"> (202</w:t>
      </w:r>
      <w:r w:rsidR="00F52AFB">
        <w:rPr>
          <w:rFonts w:ascii="Times New Roman" w:hAnsi="Times New Roman" w:cs="Times New Roman"/>
          <w:b/>
          <w:sz w:val="24"/>
          <w:szCs w:val="24"/>
        </w:rPr>
        <w:t>5</w:t>
      </w:r>
      <w:r w:rsidR="0081755B">
        <w:rPr>
          <w:rFonts w:ascii="Times New Roman" w:hAnsi="Times New Roman" w:cs="Times New Roman"/>
          <w:b/>
          <w:sz w:val="24"/>
          <w:szCs w:val="24"/>
        </w:rPr>
        <w:t>. évi Közp.</w:t>
      </w:r>
      <w:r w:rsidR="00E407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755B">
        <w:rPr>
          <w:rFonts w:ascii="Times New Roman" w:hAnsi="Times New Roman" w:cs="Times New Roman"/>
          <w:b/>
          <w:sz w:val="24"/>
          <w:szCs w:val="24"/>
        </w:rPr>
        <w:t>Költségvetési tv.</w:t>
      </w:r>
      <w:r w:rsidR="00E407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755B">
        <w:rPr>
          <w:rFonts w:ascii="Times New Roman" w:hAnsi="Times New Roman" w:cs="Times New Roman"/>
          <w:b/>
          <w:sz w:val="24"/>
          <w:szCs w:val="24"/>
        </w:rPr>
        <w:t>alapján)</w:t>
      </w:r>
      <w:r w:rsidR="00B905D2" w:rsidRPr="00B905D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1755B">
        <w:rPr>
          <w:rFonts w:ascii="Times New Roman" w:hAnsi="Times New Roman" w:cs="Times New Roman"/>
          <w:b/>
          <w:sz w:val="24"/>
          <w:szCs w:val="24"/>
        </w:rPr>
        <w:t>23</w:t>
      </w:r>
      <w:r w:rsidR="00B905D2" w:rsidRPr="00B905D2">
        <w:rPr>
          <w:rFonts w:ascii="Times New Roman" w:hAnsi="Times New Roman" w:cs="Times New Roman"/>
          <w:b/>
          <w:sz w:val="24"/>
          <w:szCs w:val="24"/>
        </w:rPr>
        <w:t xml:space="preserve"> fő</w:t>
      </w:r>
      <w:r w:rsidR="00B905D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F40DBAC" w14:textId="2B0A64C5" w:rsidR="00C00619" w:rsidRDefault="00D71526" w:rsidP="00237AF6">
      <w:pPr>
        <w:pStyle w:val="Listaszerbekezds"/>
        <w:numPr>
          <w:ilvl w:val="0"/>
          <w:numId w:val="34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AF6">
        <w:rPr>
          <w:rFonts w:ascii="Times New Roman" w:hAnsi="Times New Roman" w:cs="Times New Roman"/>
          <w:bCs/>
          <w:sz w:val="24"/>
          <w:szCs w:val="24"/>
        </w:rPr>
        <w:t xml:space="preserve">ellátottakra vetítve a </w:t>
      </w:r>
      <w:r w:rsidR="008D4685" w:rsidRPr="00F52A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szakdolgozói </w:t>
      </w:r>
      <w:r w:rsidRPr="00F52AFB">
        <w:rPr>
          <w:rFonts w:ascii="Times New Roman" w:hAnsi="Times New Roman" w:cs="Times New Roman"/>
          <w:b/>
          <w:i/>
          <w:iCs/>
          <w:sz w:val="24"/>
          <w:szCs w:val="24"/>
        </w:rPr>
        <w:t>normatíva</w:t>
      </w:r>
      <w:r w:rsidRPr="00237AF6">
        <w:rPr>
          <w:rFonts w:ascii="Times New Roman" w:hAnsi="Times New Roman" w:cs="Times New Roman"/>
          <w:bCs/>
          <w:sz w:val="24"/>
          <w:szCs w:val="24"/>
        </w:rPr>
        <w:t xml:space="preserve"> összege: </w:t>
      </w:r>
      <w:r w:rsidR="00F52AFB">
        <w:rPr>
          <w:rFonts w:ascii="Times New Roman" w:hAnsi="Times New Roman" w:cs="Times New Roman"/>
          <w:bCs/>
          <w:sz w:val="24"/>
          <w:szCs w:val="24"/>
        </w:rPr>
        <w:t>179.197.600</w:t>
      </w:r>
      <w:r w:rsidR="00C00619" w:rsidRPr="00237AF6">
        <w:rPr>
          <w:rFonts w:ascii="Times New Roman" w:hAnsi="Times New Roman" w:cs="Times New Roman"/>
          <w:bCs/>
          <w:sz w:val="24"/>
          <w:szCs w:val="24"/>
        </w:rPr>
        <w:t>,</w:t>
      </w:r>
      <w:r w:rsidR="00D851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00619" w:rsidRPr="00237AF6">
        <w:rPr>
          <w:rFonts w:ascii="Times New Roman" w:hAnsi="Times New Roman" w:cs="Times New Roman"/>
          <w:bCs/>
          <w:sz w:val="24"/>
          <w:szCs w:val="24"/>
        </w:rPr>
        <w:t xml:space="preserve">- Ft / </w:t>
      </w:r>
      <w:r w:rsidR="00F52AFB">
        <w:rPr>
          <w:rFonts w:ascii="Times New Roman" w:hAnsi="Times New Roman" w:cs="Times New Roman"/>
          <w:bCs/>
          <w:sz w:val="24"/>
          <w:szCs w:val="24"/>
        </w:rPr>
        <w:t>29930</w:t>
      </w:r>
      <w:r w:rsidR="00C00619" w:rsidRPr="00237AF6">
        <w:rPr>
          <w:rFonts w:ascii="Times New Roman" w:hAnsi="Times New Roman" w:cs="Times New Roman"/>
          <w:bCs/>
          <w:sz w:val="24"/>
          <w:szCs w:val="24"/>
        </w:rPr>
        <w:t xml:space="preserve"> nap = </w:t>
      </w:r>
      <w:r w:rsidR="00F52AFB">
        <w:rPr>
          <w:rFonts w:ascii="Times New Roman" w:hAnsi="Times New Roman" w:cs="Times New Roman"/>
          <w:bCs/>
          <w:sz w:val="24"/>
          <w:szCs w:val="24"/>
        </w:rPr>
        <w:t>5.987,2</w:t>
      </w:r>
      <w:r w:rsidR="00F03828" w:rsidRPr="00237A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00619" w:rsidRPr="00237AF6">
        <w:rPr>
          <w:rFonts w:ascii="Times New Roman" w:hAnsi="Times New Roman" w:cs="Times New Roman"/>
          <w:bCs/>
          <w:sz w:val="24"/>
          <w:szCs w:val="24"/>
        </w:rPr>
        <w:t>-Ft/nap</w:t>
      </w:r>
      <w:r w:rsidR="00C00619" w:rsidRPr="00237AF6">
        <w:rPr>
          <w:rFonts w:ascii="Times New Roman" w:hAnsi="Times New Roman" w:cs="Times New Roman"/>
          <w:b/>
          <w:sz w:val="24"/>
          <w:szCs w:val="24"/>
        </w:rPr>
        <w:t>, kerekítve =</w:t>
      </w:r>
      <w:r w:rsidR="00D851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AFB">
        <w:rPr>
          <w:rFonts w:ascii="Times New Roman" w:hAnsi="Times New Roman" w:cs="Times New Roman"/>
          <w:b/>
          <w:sz w:val="24"/>
          <w:szCs w:val="24"/>
        </w:rPr>
        <w:t>5.985</w:t>
      </w:r>
      <w:r w:rsidR="00C00619" w:rsidRPr="00237AF6">
        <w:rPr>
          <w:rFonts w:ascii="Times New Roman" w:hAnsi="Times New Roman" w:cs="Times New Roman"/>
          <w:b/>
          <w:sz w:val="24"/>
          <w:szCs w:val="24"/>
        </w:rPr>
        <w:t>,</w:t>
      </w:r>
      <w:r w:rsidR="00D851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0619" w:rsidRPr="00237AF6">
        <w:rPr>
          <w:rFonts w:ascii="Times New Roman" w:hAnsi="Times New Roman" w:cs="Times New Roman"/>
          <w:b/>
          <w:sz w:val="24"/>
          <w:szCs w:val="24"/>
        </w:rPr>
        <w:t>- Ft/nap</w:t>
      </w:r>
      <w:r w:rsidR="00B905D2" w:rsidRPr="00237AF6">
        <w:rPr>
          <w:rFonts w:ascii="Times New Roman" w:hAnsi="Times New Roman" w:cs="Times New Roman"/>
          <w:b/>
          <w:sz w:val="24"/>
          <w:szCs w:val="24"/>
        </w:rPr>
        <w:t>/fő</w:t>
      </w:r>
    </w:p>
    <w:p w14:paraId="3C2516F3" w14:textId="7448923F" w:rsidR="001F64D5" w:rsidRPr="00237AF6" w:rsidRDefault="001F64D5" w:rsidP="00237AF6">
      <w:pPr>
        <w:pStyle w:val="Listaszerbekezds"/>
        <w:numPr>
          <w:ilvl w:val="0"/>
          <w:numId w:val="34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AF6">
        <w:rPr>
          <w:rFonts w:ascii="Times New Roman" w:hAnsi="Times New Roman" w:cs="Times New Roman"/>
          <w:bCs/>
          <w:sz w:val="24"/>
          <w:szCs w:val="24"/>
        </w:rPr>
        <w:t xml:space="preserve">ellátottakra vetítve a </w:t>
      </w:r>
      <w:r w:rsidRPr="00F52AFB">
        <w:rPr>
          <w:rFonts w:ascii="Times New Roman" w:hAnsi="Times New Roman" w:cs="Times New Roman"/>
          <w:b/>
          <w:i/>
          <w:iCs/>
          <w:sz w:val="24"/>
          <w:szCs w:val="24"/>
        </w:rPr>
        <w:t>működési kiadásokhoz érkező normatíva</w:t>
      </w:r>
      <w:r w:rsidRPr="00237AF6">
        <w:rPr>
          <w:rFonts w:ascii="Times New Roman" w:hAnsi="Times New Roman" w:cs="Times New Roman"/>
          <w:bCs/>
          <w:sz w:val="24"/>
          <w:szCs w:val="24"/>
        </w:rPr>
        <w:t xml:space="preserve"> összege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1F64D5">
        <w:rPr>
          <w:rFonts w:ascii="Times New Roman" w:hAnsi="Times New Roman" w:cs="Times New Roman"/>
          <w:b/>
          <w:sz w:val="24"/>
          <w:szCs w:val="24"/>
        </w:rPr>
        <w:t>0, -Ft/év</w:t>
      </w:r>
    </w:p>
    <w:p w14:paraId="5BD1EA59" w14:textId="77AA1CA4" w:rsidR="00D71526" w:rsidRPr="00C00619" w:rsidRDefault="00D71526" w:rsidP="00C00619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e.) </w:t>
      </w:r>
      <w:r w:rsidR="0081755B">
        <w:rPr>
          <w:rFonts w:ascii="Times New Roman" w:hAnsi="Times New Roman" w:cs="Times New Roman"/>
          <w:b/>
          <w:sz w:val="24"/>
          <w:szCs w:val="24"/>
        </w:rPr>
        <w:t xml:space="preserve">tájékoztatásul a </w:t>
      </w:r>
      <w:r>
        <w:rPr>
          <w:rFonts w:ascii="Times New Roman" w:hAnsi="Times New Roman" w:cs="Times New Roman"/>
          <w:b/>
          <w:sz w:val="24"/>
          <w:szCs w:val="24"/>
        </w:rPr>
        <w:t>szolgáltatási önköltség/nap</w:t>
      </w:r>
      <w:r w:rsidR="0081755B">
        <w:rPr>
          <w:rFonts w:ascii="Times New Roman" w:hAnsi="Times New Roman" w:cs="Times New Roman"/>
          <w:b/>
          <w:sz w:val="24"/>
          <w:szCs w:val="24"/>
        </w:rPr>
        <w:t xml:space="preserve"> – normatíva/nap</w:t>
      </w:r>
      <w:r w:rsidR="008D46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AFB">
        <w:rPr>
          <w:rFonts w:ascii="Times New Roman" w:hAnsi="Times New Roman" w:cs="Times New Roman"/>
          <w:b/>
          <w:sz w:val="24"/>
          <w:szCs w:val="24"/>
        </w:rPr>
        <w:t>különbözete</w:t>
      </w:r>
      <w:r w:rsidR="0081755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1755B">
        <w:rPr>
          <w:rFonts w:ascii="Times New Roman" w:hAnsi="Times New Roman" w:cs="Times New Roman"/>
          <w:b/>
          <w:sz w:val="24"/>
          <w:szCs w:val="24"/>
        </w:rPr>
        <w:br/>
      </w:r>
      <w:r w:rsidR="00F52AFB">
        <w:rPr>
          <w:rFonts w:ascii="Times New Roman" w:hAnsi="Times New Roman" w:cs="Times New Roman"/>
          <w:bCs/>
          <w:sz w:val="24"/>
          <w:szCs w:val="24"/>
        </w:rPr>
        <w:t>16.970</w:t>
      </w:r>
      <w:r w:rsidR="008D4685" w:rsidRPr="0081755B">
        <w:rPr>
          <w:rFonts w:ascii="Times New Roman" w:hAnsi="Times New Roman" w:cs="Times New Roman"/>
          <w:bCs/>
          <w:sz w:val="24"/>
          <w:szCs w:val="24"/>
        </w:rPr>
        <w:t>, -Ft/nap/fő</w:t>
      </w:r>
      <w:r w:rsidRPr="008175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2AFB">
        <w:rPr>
          <w:rFonts w:ascii="Times New Roman" w:hAnsi="Times New Roman" w:cs="Times New Roman"/>
          <w:bCs/>
          <w:sz w:val="24"/>
          <w:szCs w:val="24"/>
        </w:rPr>
        <w:t>– 5.985</w:t>
      </w:r>
      <w:r w:rsidR="008D4685" w:rsidRPr="0081755B">
        <w:rPr>
          <w:rFonts w:ascii="Times New Roman" w:hAnsi="Times New Roman" w:cs="Times New Roman"/>
          <w:bCs/>
          <w:sz w:val="24"/>
          <w:szCs w:val="24"/>
        </w:rPr>
        <w:t>, -Ft/nap/fő</w:t>
      </w:r>
      <w:r w:rsidRPr="0081755B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="00F52AFB">
        <w:rPr>
          <w:rFonts w:ascii="Times New Roman" w:hAnsi="Times New Roman" w:cs="Times New Roman"/>
          <w:b/>
          <w:sz w:val="24"/>
          <w:szCs w:val="24"/>
        </w:rPr>
        <w:t>10.985</w:t>
      </w:r>
      <w:r>
        <w:rPr>
          <w:rFonts w:ascii="Times New Roman" w:hAnsi="Times New Roman" w:cs="Times New Roman"/>
          <w:b/>
          <w:sz w:val="24"/>
          <w:szCs w:val="24"/>
        </w:rPr>
        <w:t>, -Ft/nap/fő</w:t>
      </w:r>
    </w:p>
    <w:p w14:paraId="5EC75582" w14:textId="77777777" w:rsidR="00C00619" w:rsidRPr="00C00619" w:rsidRDefault="00C00619" w:rsidP="00C0061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07CAC9" w14:textId="7B5AC7EA" w:rsidR="00D85112" w:rsidRPr="00D85112" w:rsidRDefault="00D85112" w:rsidP="00D85112">
      <w:pPr>
        <w:pStyle w:val="Listaszerbekezds"/>
        <w:numPr>
          <w:ilvl w:val="0"/>
          <w:numId w:val="30"/>
        </w:numPr>
        <w:jc w:val="both"/>
        <w:textAlignment w:val="baseline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D85112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Javasolt intézményi térítési díj konkrét összege </w:t>
      </w:r>
      <w:r w:rsidRPr="00D85112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202</w:t>
      </w:r>
      <w:r w:rsidR="00F52AFB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5</w:t>
      </w:r>
      <w:r w:rsidRPr="00D85112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. február 01-től</w:t>
      </w:r>
    </w:p>
    <w:p w14:paraId="5087D44F" w14:textId="77777777" w:rsidR="005662BB" w:rsidRPr="005662BB" w:rsidRDefault="005662BB" w:rsidP="005662BB">
      <w:pPr>
        <w:spacing w:after="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1FC3D82D" w14:textId="705CCEB8" w:rsidR="00C00619" w:rsidRPr="00EA5CB5" w:rsidRDefault="00C00619" w:rsidP="00C00619">
      <w:pPr>
        <w:pStyle w:val="Listaszerbekezds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5112">
        <w:rPr>
          <w:rFonts w:ascii="Times New Roman" w:hAnsi="Times New Roman" w:cs="Times New Roman"/>
          <w:sz w:val="24"/>
          <w:szCs w:val="24"/>
        </w:rPr>
        <w:t>átlagos ápolást gondozást igénylő ellátott esetében</w:t>
      </w:r>
      <w:r w:rsidRPr="00EA5C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122B" w:rsidRPr="00EA5CB5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="00F52AFB">
        <w:rPr>
          <w:rFonts w:ascii="Times New Roman" w:hAnsi="Times New Roman" w:cs="Times New Roman"/>
          <w:b/>
          <w:bCs/>
          <w:sz w:val="24"/>
          <w:szCs w:val="24"/>
        </w:rPr>
        <w:t>98</w:t>
      </w:r>
      <w:r w:rsidRPr="00EA5CB5">
        <w:rPr>
          <w:rFonts w:ascii="Times New Roman" w:hAnsi="Times New Roman" w:cs="Times New Roman"/>
          <w:b/>
          <w:bCs/>
          <w:sz w:val="24"/>
          <w:szCs w:val="24"/>
        </w:rPr>
        <w:t xml:space="preserve">5, -Ft, - Ft/nap, </w:t>
      </w:r>
    </w:p>
    <w:p w14:paraId="3749065F" w14:textId="21FD75B4" w:rsidR="00C00619" w:rsidRPr="00EA5CB5" w:rsidRDefault="00C00619" w:rsidP="00C00619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5112">
        <w:rPr>
          <w:rFonts w:ascii="Times New Roman" w:hAnsi="Times New Roman" w:cs="Times New Roman"/>
          <w:sz w:val="24"/>
          <w:szCs w:val="24"/>
        </w:rPr>
        <w:t>demens ellátást igénylő gondozott esetében</w:t>
      </w:r>
      <w:r w:rsidRPr="00EA5C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122B" w:rsidRPr="00EA5CB5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="00F52AFB">
        <w:rPr>
          <w:rFonts w:ascii="Times New Roman" w:hAnsi="Times New Roman" w:cs="Times New Roman"/>
          <w:b/>
          <w:bCs/>
          <w:sz w:val="24"/>
          <w:szCs w:val="24"/>
        </w:rPr>
        <w:t>98</w:t>
      </w:r>
      <w:r w:rsidR="00CA122B" w:rsidRPr="00EA5CB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A5CB5">
        <w:rPr>
          <w:rFonts w:ascii="Times New Roman" w:hAnsi="Times New Roman" w:cs="Times New Roman"/>
          <w:b/>
          <w:bCs/>
          <w:sz w:val="24"/>
          <w:szCs w:val="24"/>
        </w:rPr>
        <w:t xml:space="preserve">, -Ft/nap, </w:t>
      </w:r>
    </w:p>
    <w:p w14:paraId="44ED82E2" w14:textId="77777777" w:rsidR="00C00619" w:rsidRPr="00C00619" w:rsidRDefault="00C00619" w:rsidP="00C00619">
      <w:pPr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14:paraId="66C301F9" w14:textId="13994672" w:rsidR="00C00619" w:rsidRDefault="00C00619" w:rsidP="00C00619">
      <w:pPr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0619">
        <w:rPr>
          <w:rFonts w:ascii="Times New Roman" w:hAnsi="Times New Roman" w:cs="Times New Roman"/>
          <w:b/>
          <w:bCs/>
          <w:sz w:val="24"/>
          <w:szCs w:val="24"/>
        </w:rPr>
        <w:t xml:space="preserve">A Szt. 117/C. §-a értelmében belépési hozzájárulás </w:t>
      </w:r>
      <w:r w:rsidR="00CA122B">
        <w:rPr>
          <w:rFonts w:ascii="Times New Roman" w:hAnsi="Times New Roman" w:cs="Times New Roman"/>
          <w:b/>
          <w:bCs/>
          <w:sz w:val="24"/>
          <w:szCs w:val="24"/>
        </w:rPr>
        <w:t xml:space="preserve">megfizetésének </w:t>
      </w:r>
      <w:r w:rsidRPr="00C00619">
        <w:rPr>
          <w:rFonts w:ascii="Times New Roman" w:hAnsi="Times New Roman" w:cs="Times New Roman"/>
          <w:b/>
          <w:bCs/>
          <w:sz w:val="24"/>
          <w:szCs w:val="24"/>
        </w:rPr>
        <w:t xml:space="preserve">meghatározására is </w:t>
      </w:r>
      <w:r w:rsidR="00CA122B">
        <w:rPr>
          <w:rFonts w:ascii="Times New Roman" w:hAnsi="Times New Roman" w:cs="Times New Roman"/>
          <w:b/>
          <w:bCs/>
          <w:sz w:val="24"/>
          <w:szCs w:val="24"/>
        </w:rPr>
        <w:t>van</w:t>
      </w:r>
      <w:r w:rsidRPr="00C00619">
        <w:rPr>
          <w:rFonts w:ascii="Times New Roman" w:hAnsi="Times New Roman" w:cs="Times New Roman"/>
          <w:b/>
          <w:bCs/>
          <w:sz w:val="24"/>
          <w:szCs w:val="24"/>
        </w:rPr>
        <w:t xml:space="preserve"> lehetősége a fenntartónak, tartós bentlakásos intézmény esetén, amelynek bevezetését </w:t>
      </w:r>
      <w:r w:rsidR="008D4685">
        <w:rPr>
          <w:rFonts w:ascii="Times New Roman" w:hAnsi="Times New Roman" w:cs="Times New Roman"/>
          <w:b/>
          <w:bCs/>
          <w:sz w:val="24"/>
          <w:szCs w:val="24"/>
        </w:rPr>
        <w:t xml:space="preserve">továbbra sem </w:t>
      </w:r>
      <w:r w:rsidRPr="00C00619">
        <w:rPr>
          <w:rFonts w:ascii="Times New Roman" w:hAnsi="Times New Roman" w:cs="Times New Roman"/>
          <w:b/>
          <w:bCs/>
          <w:sz w:val="24"/>
          <w:szCs w:val="24"/>
        </w:rPr>
        <w:t>javaslom</w:t>
      </w:r>
      <w:r w:rsidR="008D4685">
        <w:rPr>
          <w:rFonts w:ascii="Times New Roman" w:hAnsi="Times New Roman" w:cs="Times New Roman"/>
          <w:b/>
          <w:bCs/>
          <w:sz w:val="24"/>
          <w:szCs w:val="24"/>
        </w:rPr>
        <w:t xml:space="preserve">, tekintettel arra, hogy </w:t>
      </w:r>
      <w:r w:rsidR="0001453D">
        <w:rPr>
          <w:rFonts w:ascii="Times New Roman" w:hAnsi="Times New Roman" w:cs="Times New Roman"/>
          <w:b/>
          <w:bCs/>
          <w:sz w:val="24"/>
          <w:szCs w:val="24"/>
        </w:rPr>
        <w:t>bevezetése gazdasági kockázatot jelenthet, amely az ellátást kérők számának jelentős csökkenésében nyilvánulhat meg</w:t>
      </w:r>
      <w:r w:rsidR="00CA122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C00619">
        <w:rPr>
          <w:rFonts w:ascii="Times New Roman" w:hAnsi="Times New Roman" w:cs="Times New Roman"/>
          <w:sz w:val="24"/>
          <w:szCs w:val="24"/>
        </w:rPr>
        <w:t>A belépési hozzájárulás a tartós bentlakásos intézményekbe való beköltözés előtt kérhető. A belépési hozzájárulás maximális összege 8 millió Ft lehet, melyet a fenntartó évente egyszer változtathat meg. Az ellátotti érdekekre tekintettel, hogy ha az ellátás intézménybe történő beköltözést követően 3 éven belül megszűnik, a fenntartónak a hozzájárulást időarányos részét vissza kell fizetnie. Amennyiben az intézményi jogviszony az ellátott halála miatt szűnik meg, a visszafizetendő összeg az örökösöket illeti meg. Az Szt. módosításának célja az öngondoskodás nagyobb mértékbe történő bevonása és a szolgáltatások finanszírozhatóságának biztosítása.</w:t>
      </w:r>
    </w:p>
    <w:p w14:paraId="7710DCD6" w14:textId="77777777" w:rsidR="005662BB" w:rsidRDefault="005662BB" w:rsidP="00C00619">
      <w:pPr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82EF4B2" w14:textId="482964E7" w:rsidR="00C00619" w:rsidRPr="00C00619" w:rsidRDefault="00C00619" w:rsidP="00C00619">
      <w:pPr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0619">
        <w:rPr>
          <w:rFonts w:ascii="Times New Roman" w:hAnsi="Times New Roman" w:cs="Times New Roman"/>
          <w:sz w:val="24"/>
          <w:szCs w:val="24"/>
        </w:rPr>
        <w:t>Figyelmüket köszönve maradok Tisztelettel</w:t>
      </w:r>
    </w:p>
    <w:p w14:paraId="1C6E48B4" w14:textId="77777777" w:rsidR="00C00619" w:rsidRPr="00C00619" w:rsidRDefault="00C00619" w:rsidP="00C0061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E7D46B" w14:textId="7127A489" w:rsidR="00C00619" w:rsidRPr="00C00619" w:rsidRDefault="00C00619" w:rsidP="00C006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00619">
        <w:rPr>
          <w:rFonts w:ascii="Times New Roman" w:hAnsi="Times New Roman" w:cs="Times New Roman"/>
          <w:sz w:val="24"/>
          <w:szCs w:val="24"/>
        </w:rPr>
        <w:t>Szigethalom, 202</w:t>
      </w:r>
      <w:r w:rsidR="00F52AFB">
        <w:rPr>
          <w:rFonts w:ascii="Times New Roman" w:hAnsi="Times New Roman" w:cs="Times New Roman"/>
          <w:sz w:val="24"/>
          <w:szCs w:val="24"/>
        </w:rPr>
        <w:t>5</w:t>
      </w:r>
      <w:r w:rsidRPr="00C00619">
        <w:rPr>
          <w:rFonts w:ascii="Times New Roman" w:hAnsi="Times New Roman" w:cs="Times New Roman"/>
          <w:sz w:val="24"/>
          <w:szCs w:val="24"/>
        </w:rPr>
        <w:t xml:space="preserve">. </w:t>
      </w:r>
      <w:r w:rsidR="00D85112">
        <w:rPr>
          <w:rFonts w:ascii="Times New Roman" w:hAnsi="Times New Roman" w:cs="Times New Roman"/>
          <w:sz w:val="24"/>
          <w:szCs w:val="24"/>
        </w:rPr>
        <w:t xml:space="preserve">január </w:t>
      </w:r>
      <w:r w:rsidR="00722205">
        <w:rPr>
          <w:rFonts w:ascii="Times New Roman" w:hAnsi="Times New Roman" w:cs="Times New Roman"/>
          <w:sz w:val="24"/>
          <w:szCs w:val="24"/>
        </w:rPr>
        <w:t>14</w:t>
      </w:r>
      <w:r w:rsidR="0001453D">
        <w:rPr>
          <w:rFonts w:ascii="Times New Roman" w:hAnsi="Times New Roman" w:cs="Times New Roman"/>
          <w:sz w:val="24"/>
          <w:szCs w:val="24"/>
        </w:rPr>
        <w:t>.</w:t>
      </w:r>
    </w:p>
    <w:p w14:paraId="51CCDB18" w14:textId="77777777" w:rsidR="00C00619" w:rsidRPr="00C00619" w:rsidRDefault="00C00619" w:rsidP="00C0061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FE19D6" w14:textId="77777777" w:rsidR="00C00619" w:rsidRPr="00C00619" w:rsidRDefault="00C00619" w:rsidP="00D85112">
      <w:pPr>
        <w:tabs>
          <w:tab w:val="left" w:pos="900"/>
        </w:tabs>
        <w:spacing w:after="12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00619">
        <w:rPr>
          <w:rFonts w:ascii="Times New Roman" w:hAnsi="Times New Roman" w:cs="Times New Roman"/>
          <w:b/>
          <w:sz w:val="24"/>
          <w:szCs w:val="24"/>
        </w:rPr>
        <w:tab/>
      </w:r>
      <w:r w:rsidRPr="00D85112">
        <w:rPr>
          <w:rFonts w:ascii="Times New Roman" w:hAnsi="Times New Roman" w:cs="Times New Roman"/>
          <w:b/>
          <w:i/>
          <w:iCs/>
          <w:sz w:val="24"/>
          <w:szCs w:val="24"/>
        </w:rPr>
        <w:t>D</w:t>
      </w:r>
      <w:r w:rsidRPr="00C00619">
        <w:rPr>
          <w:rFonts w:ascii="Times New Roman" w:hAnsi="Times New Roman" w:cs="Times New Roman"/>
          <w:b/>
          <w:i/>
          <w:sz w:val="24"/>
          <w:szCs w:val="24"/>
        </w:rPr>
        <w:t>r. Kőváriné Dr. Tasó Gabriella</w:t>
      </w:r>
    </w:p>
    <w:p w14:paraId="4131F2B8" w14:textId="77777777" w:rsidR="00C00619" w:rsidRPr="00C00619" w:rsidRDefault="00C00619" w:rsidP="00D85112">
      <w:pPr>
        <w:tabs>
          <w:tab w:val="left" w:pos="900"/>
        </w:tabs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00619">
        <w:rPr>
          <w:rFonts w:ascii="Times New Roman" w:hAnsi="Times New Roman" w:cs="Times New Roman"/>
          <w:sz w:val="24"/>
          <w:szCs w:val="24"/>
        </w:rPr>
        <w:t>intézményvezető</w:t>
      </w:r>
    </w:p>
    <w:p w14:paraId="34395DBA" w14:textId="77777777" w:rsidR="00C00619" w:rsidRPr="00C00619" w:rsidRDefault="00C00619" w:rsidP="00D85112">
      <w:pPr>
        <w:tabs>
          <w:tab w:val="left" w:pos="900"/>
        </w:tabs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00619">
        <w:rPr>
          <w:rFonts w:ascii="Times New Roman" w:hAnsi="Times New Roman" w:cs="Times New Roman"/>
          <w:sz w:val="24"/>
          <w:szCs w:val="24"/>
        </w:rPr>
        <w:t>Szigethalom Egyesített Népjóléti Intézmény</w:t>
      </w:r>
    </w:p>
    <w:p w14:paraId="642FEF06" w14:textId="4AA9491F" w:rsidR="00FC5E69" w:rsidRPr="00C00619" w:rsidRDefault="00FC5E69" w:rsidP="00C00619">
      <w:pPr>
        <w:rPr>
          <w:rFonts w:ascii="Times New Roman" w:hAnsi="Times New Roman" w:cs="Times New Roman"/>
          <w:sz w:val="24"/>
          <w:szCs w:val="24"/>
        </w:rPr>
      </w:pPr>
    </w:p>
    <w:p w14:paraId="5B670DEA" w14:textId="15407EC4" w:rsidR="00C33DD4" w:rsidRPr="00C00619" w:rsidRDefault="00C33DD4" w:rsidP="00C00619">
      <w:pPr>
        <w:rPr>
          <w:rFonts w:ascii="Times New Roman" w:hAnsi="Times New Roman" w:cs="Times New Roman"/>
          <w:sz w:val="24"/>
          <w:szCs w:val="24"/>
        </w:rPr>
      </w:pPr>
    </w:p>
    <w:p w14:paraId="664BE63D" w14:textId="77777777" w:rsidR="00C33DD4" w:rsidRPr="00C00619" w:rsidRDefault="00C33DD4" w:rsidP="00C00619">
      <w:pPr>
        <w:rPr>
          <w:rFonts w:ascii="Times New Roman" w:hAnsi="Times New Roman" w:cs="Times New Roman"/>
          <w:sz w:val="24"/>
          <w:szCs w:val="24"/>
        </w:rPr>
      </w:pPr>
    </w:p>
    <w:sectPr w:rsidR="00C33DD4" w:rsidRPr="00C00619" w:rsidSect="00B235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7F292" w14:textId="77777777" w:rsidR="00334F3D" w:rsidRDefault="00334F3D" w:rsidP="000F5BFF">
      <w:pPr>
        <w:spacing w:after="0" w:line="240" w:lineRule="auto"/>
      </w:pPr>
      <w:r>
        <w:separator/>
      </w:r>
    </w:p>
  </w:endnote>
  <w:endnote w:type="continuationSeparator" w:id="0">
    <w:p w14:paraId="21DB4AEF" w14:textId="77777777" w:rsidR="00334F3D" w:rsidRDefault="00334F3D" w:rsidP="000F5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0C1F2" w14:textId="77777777" w:rsidR="00C62127" w:rsidRDefault="00C6212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456B8" w14:textId="77777777" w:rsidR="00E5272F" w:rsidRDefault="00E5272F">
    <w:pPr>
      <w:pStyle w:val="llb"/>
      <w:jc w:val="right"/>
    </w:pPr>
  </w:p>
  <w:p w14:paraId="78EF93D4" w14:textId="77777777" w:rsidR="00E5272F" w:rsidRDefault="00E5272F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0E2EA" w14:textId="77777777" w:rsidR="00C62127" w:rsidRDefault="00C6212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3D60B" w14:textId="77777777" w:rsidR="00334F3D" w:rsidRDefault="00334F3D" w:rsidP="000F5BFF">
      <w:pPr>
        <w:spacing w:after="0" w:line="240" w:lineRule="auto"/>
      </w:pPr>
      <w:r>
        <w:separator/>
      </w:r>
    </w:p>
  </w:footnote>
  <w:footnote w:type="continuationSeparator" w:id="0">
    <w:p w14:paraId="469FBFAF" w14:textId="77777777" w:rsidR="00334F3D" w:rsidRDefault="00334F3D" w:rsidP="000F5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F70FF" w14:textId="77777777" w:rsidR="00C62127" w:rsidRDefault="00C6212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D6F24" w14:textId="77777777" w:rsidR="005E70E1" w:rsidRPr="008D6A27" w:rsidRDefault="005E70E1" w:rsidP="00A03837">
    <w:pPr>
      <w:pStyle w:val="lfej"/>
      <w:tabs>
        <w:tab w:val="clear" w:pos="4536"/>
        <w:tab w:val="center" w:pos="5245"/>
      </w:tabs>
      <w:rPr>
        <w:rFonts w:ascii="Book Antiqua" w:hAnsi="Book Antiqua"/>
        <w:b/>
      </w:rPr>
    </w:pPr>
    <w:r>
      <w:rPr>
        <w:rFonts w:ascii="Book Antiqua" w:hAnsi="Book Antiqua"/>
        <w:noProof/>
      </w:rPr>
      <w:drawing>
        <wp:anchor distT="0" distB="0" distL="114300" distR="114300" simplePos="0" relativeHeight="251659264" behindDoc="0" locked="0" layoutInCell="1" allowOverlap="1" wp14:anchorId="747E6C1E" wp14:editId="3106BC4D">
          <wp:simplePos x="0" y="0"/>
          <wp:positionH relativeFrom="column">
            <wp:posOffset>-43180</wp:posOffset>
          </wp:positionH>
          <wp:positionV relativeFrom="paragraph">
            <wp:posOffset>-40640</wp:posOffset>
          </wp:positionV>
          <wp:extent cx="986790" cy="914400"/>
          <wp:effectExtent l="19050" t="0" r="3810" b="0"/>
          <wp:wrapNone/>
          <wp:docPr id="1" name="Kép 0" descr="logo2015 szen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logo2015 szeni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679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Book Antiqua" w:hAnsi="Book Antiqua"/>
        <w:b/>
      </w:rPr>
      <w:t xml:space="preserve"> </w:t>
    </w:r>
    <w:r>
      <w:rPr>
        <w:rFonts w:ascii="Book Antiqua" w:hAnsi="Book Antiqua"/>
        <w:b/>
      </w:rPr>
      <w:tab/>
    </w:r>
    <w:r w:rsidRPr="008D6A27">
      <w:rPr>
        <w:rFonts w:ascii="Book Antiqua" w:hAnsi="Book Antiqua"/>
        <w:b/>
      </w:rPr>
      <w:t>Szigethalom Egyesített Népjóléti Intézmény</w:t>
    </w:r>
  </w:p>
  <w:p w14:paraId="3C8DBD9A" w14:textId="77777777" w:rsidR="005E70E1" w:rsidRPr="007A1085" w:rsidRDefault="005E70E1" w:rsidP="00A03837">
    <w:pPr>
      <w:pStyle w:val="lfej"/>
      <w:tabs>
        <w:tab w:val="clear" w:pos="4536"/>
        <w:tab w:val="center" w:pos="5245"/>
      </w:tabs>
      <w:rPr>
        <w:rFonts w:ascii="Book Antiqua" w:hAnsi="Book Antiqua"/>
        <w:sz w:val="22"/>
        <w:szCs w:val="22"/>
      </w:rPr>
    </w:pPr>
    <w:r>
      <w:rPr>
        <w:rFonts w:ascii="Book Antiqua" w:hAnsi="Book Antiqua"/>
      </w:rPr>
      <w:t xml:space="preserve"> </w:t>
    </w:r>
    <w:r>
      <w:rPr>
        <w:rFonts w:ascii="Book Antiqua" w:hAnsi="Book Antiqua"/>
      </w:rPr>
      <w:tab/>
    </w:r>
    <w:r w:rsidRPr="007A1085">
      <w:rPr>
        <w:rFonts w:ascii="Book Antiqua" w:hAnsi="Book Antiqua"/>
        <w:sz w:val="22"/>
        <w:szCs w:val="22"/>
      </w:rPr>
      <w:t>2315 Szigethalom, Rákóczi F. u. 147.</w:t>
    </w:r>
  </w:p>
  <w:p w14:paraId="24AF8ACC" w14:textId="77777777" w:rsidR="005E70E1" w:rsidRPr="007A1085" w:rsidRDefault="005E70E1" w:rsidP="00A03837">
    <w:pPr>
      <w:pStyle w:val="lfej"/>
      <w:pBdr>
        <w:bottom w:val="single" w:sz="4" w:space="1" w:color="auto"/>
      </w:pBdr>
      <w:tabs>
        <w:tab w:val="clear" w:pos="4536"/>
        <w:tab w:val="center" w:pos="5245"/>
      </w:tabs>
      <w:rPr>
        <w:rFonts w:ascii="Book Antiqua" w:hAnsi="Book Antiqua"/>
        <w:sz w:val="22"/>
        <w:szCs w:val="22"/>
      </w:rPr>
    </w:pPr>
    <w:r w:rsidRPr="007A1085">
      <w:rPr>
        <w:rFonts w:ascii="Book Antiqua" w:hAnsi="Book Antiqua"/>
        <w:sz w:val="22"/>
        <w:szCs w:val="22"/>
      </w:rPr>
      <w:tab/>
      <w:t>Tel./Fax: +36-24-404-57</w:t>
    </w:r>
    <w:r>
      <w:rPr>
        <w:rFonts w:ascii="Book Antiqua" w:hAnsi="Book Antiqua"/>
        <w:sz w:val="22"/>
        <w:szCs w:val="22"/>
      </w:rPr>
      <w:t>3</w:t>
    </w:r>
    <w:r w:rsidRPr="007A1085">
      <w:rPr>
        <w:rFonts w:ascii="Book Antiqua" w:hAnsi="Book Antiqua"/>
        <w:sz w:val="22"/>
        <w:szCs w:val="22"/>
      </w:rPr>
      <w:t>;  +36-24-404-572</w:t>
    </w:r>
  </w:p>
  <w:p w14:paraId="7D6C8361" w14:textId="77777777" w:rsidR="005E70E1" w:rsidRPr="007A1085" w:rsidRDefault="005E70E1" w:rsidP="00A03837">
    <w:pPr>
      <w:pStyle w:val="lfej"/>
      <w:pBdr>
        <w:bottom w:val="single" w:sz="4" w:space="1" w:color="auto"/>
      </w:pBdr>
      <w:tabs>
        <w:tab w:val="clear" w:pos="4536"/>
        <w:tab w:val="center" w:pos="5245"/>
      </w:tabs>
      <w:rPr>
        <w:rFonts w:ascii="Book Antiqua" w:hAnsi="Book Antiqua"/>
        <w:sz w:val="22"/>
        <w:szCs w:val="22"/>
      </w:rPr>
    </w:pPr>
    <w:r w:rsidRPr="007A1085">
      <w:rPr>
        <w:rFonts w:ascii="Book Antiqua" w:hAnsi="Book Antiqua"/>
        <w:sz w:val="22"/>
        <w:szCs w:val="22"/>
      </w:rPr>
      <w:tab/>
      <w:t xml:space="preserve">E-mail: </w:t>
    </w:r>
    <w:hyperlink r:id="rId2" w:history="1">
      <w:r w:rsidRPr="007A1085">
        <w:rPr>
          <w:rStyle w:val="Hiperhivatkozs"/>
          <w:rFonts w:ascii="Book Antiqua" w:hAnsi="Book Antiqua"/>
          <w:sz w:val="22"/>
          <w:szCs w:val="22"/>
        </w:rPr>
        <w:t>info@szeni.hu</w:t>
      </w:r>
    </w:hyperlink>
    <w:r w:rsidRPr="007A1085">
      <w:rPr>
        <w:rFonts w:ascii="Book Antiqua" w:hAnsi="Book Antiqua"/>
        <w:sz w:val="22"/>
        <w:szCs w:val="22"/>
      </w:rPr>
      <w:t xml:space="preserve"> </w:t>
    </w:r>
  </w:p>
  <w:p w14:paraId="46F9272F" w14:textId="77777777" w:rsidR="005E70E1" w:rsidRPr="00065125" w:rsidRDefault="005E70E1" w:rsidP="00A03837">
    <w:pPr>
      <w:pStyle w:val="lfej"/>
      <w:pBdr>
        <w:bottom w:val="single" w:sz="4" w:space="1" w:color="auto"/>
      </w:pBdr>
      <w:tabs>
        <w:tab w:val="clear" w:pos="4536"/>
        <w:tab w:val="center" w:pos="5245"/>
      </w:tabs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ab/>
    </w:r>
    <w:r w:rsidR="00956AE0">
      <w:rPr>
        <w:rFonts w:ascii="Book Antiqua" w:hAnsi="Book Antiqua"/>
        <w:sz w:val="20"/>
        <w:szCs w:val="20"/>
      </w:rPr>
      <w:t>Adószám:  16936658-1</w:t>
    </w:r>
    <w:r w:rsidRPr="007A1085">
      <w:rPr>
        <w:rFonts w:ascii="Book Antiqua" w:hAnsi="Book Antiqua"/>
        <w:sz w:val="20"/>
        <w:szCs w:val="20"/>
      </w:rPr>
      <w:t xml:space="preserve">-13; Bankszámlaszám: </w:t>
    </w:r>
    <w:r w:rsidR="00C62127">
      <w:rPr>
        <w:rFonts w:ascii="Book Antiqua" w:hAnsi="Book Antiqua"/>
        <w:sz w:val="20"/>
        <w:szCs w:val="20"/>
      </w:rPr>
      <w:t>11784009-16936658-00000000</w:t>
    </w:r>
  </w:p>
  <w:p w14:paraId="5F611528" w14:textId="77777777" w:rsidR="005E70E1" w:rsidRDefault="005E70E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19AB4" w14:textId="77777777" w:rsidR="00C62127" w:rsidRDefault="00C6212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D6F11"/>
    <w:multiLevelType w:val="hybridMultilevel"/>
    <w:tmpl w:val="789C5B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D5C8F"/>
    <w:multiLevelType w:val="hybridMultilevel"/>
    <w:tmpl w:val="4112DC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3044D"/>
    <w:multiLevelType w:val="hybridMultilevel"/>
    <w:tmpl w:val="7610CE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74382"/>
    <w:multiLevelType w:val="hybridMultilevel"/>
    <w:tmpl w:val="12C8D7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06499"/>
    <w:multiLevelType w:val="hybridMultilevel"/>
    <w:tmpl w:val="97948ED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433B3D"/>
    <w:multiLevelType w:val="hybridMultilevel"/>
    <w:tmpl w:val="AD5659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978E8"/>
    <w:multiLevelType w:val="hybridMultilevel"/>
    <w:tmpl w:val="386260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E1D9F"/>
    <w:multiLevelType w:val="hybridMultilevel"/>
    <w:tmpl w:val="3A94B7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B612B"/>
    <w:multiLevelType w:val="hybridMultilevel"/>
    <w:tmpl w:val="0F6A97B6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101D9A"/>
    <w:multiLevelType w:val="hybridMultilevel"/>
    <w:tmpl w:val="8E7479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14B82"/>
    <w:multiLevelType w:val="hybridMultilevel"/>
    <w:tmpl w:val="04AEEF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91084"/>
    <w:multiLevelType w:val="hybridMultilevel"/>
    <w:tmpl w:val="F3E4FF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A778B"/>
    <w:multiLevelType w:val="hybridMultilevel"/>
    <w:tmpl w:val="BA0E51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300E97"/>
    <w:multiLevelType w:val="hybridMultilevel"/>
    <w:tmpl w:val="302E99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85C7B"/>
    <w:multiLevelType w:val="hybridMultilevel"/>
    <w:tmpl w:val="6250EE4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1D70E61"/>
    <w:multiLevelType w:val="hybridMultilevel"/>
    <w:tmpl w:val="BC963D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A08C2"/>
    <w:multiLevelType w:val="hybridMultilevel"/>
    <w:tmpl w:val="968E4C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7C4F81"/>
    <w:multiLevelType w:val="hybridMultilevel"/>
    <w:tmpl w:val="9C8626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B3ED6"/>
    <w:multiLevelType w:val="hybridMultilevel"/>
    <w:tmpl w:val="CC14A7A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3245E89"/>
    <w:multiLevelType w:val="hybridMultilevel"/>
    <w:tmpl w:val="06DEE8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C27A5"/>
    <w:multiLevelType w:val="hybridMultilevel"/>
    <w:tmpl w:val="63ECD9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2974BE"/>
    <w:multiLevelType w:val="hybridMultilevel"/>
    <w:tmpl w:val="C7E072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682F84"/>
    <w:multiLevelType w:val="hybridMultilevel"/>
    <w:tmpl w:val="14464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627930"/>
    <w:multiLevelType w:val="hybridMultilevel"/>
    <w:tmpl w:val="78B8A0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F54854"/>
    <w:multiLevelType w:val="hybridMultilevel"/>
    <w:tmpl w:val="19A882BC"/>
    <w:lvl w:ilvl="0" w:tplc="040E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5" w15:restartNumberingAfterBreak="0">
    <w:nsid w:val="64641AA6"/>
    <w:multiLevelType w:val="hybridMultilevel"/>
    <w:tmpl w:val="31F870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D86603"/>
    <w:multiLevelType w:val="hybridMultilevel"/>
    <w:tmpl w:val="BA5E31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30BBD"/>
    <w:multiLevelType w:val="hybridMultilevel"/>
    <w:tmpl w:val="2534B6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181B70"/>
    <w:multiLevelType w:val="hybridMultilevel"/>
    <w:tmpl w:val="B87AB3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F63A58"/>
    <w:multiLevelType w:val="hybridMultilevel"/>
    <w:tmpl w:val="031C86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756600"/>
    <w:multiLevelType w:val="hybridMultilevel"/>
    <w:tmpl w:val="AC5006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364131"/>
    <w:multiLevelType w:val="hybridMultilevel"/>
    <w:tmpl w:val="1C5EAE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217200"/>
    <w:multiLevelType w:val="hybridMultilevel"/>
    <w:tmpl w:val="FB324586"/>
    <w:lvl w:ilvl="0" w:tplc="94F4C30A">
      <w:start w:val="1"/>
      <w:numFmt w:val="decimal"/>
      <w:lvlText w:val="%1."/>
      <w:lvlJc w:val="left"/>
      <w:rPr>
        <w:color w:val="1F497D" w:themeColor="text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80132F"/>
    <w:multiLevelType w:val="hybridMultilevel"/>
    <w:tmpl w:val="2D2EB4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247445">
    <w:abstractNumId w:val="0"/>
  </w:num>
  <w:num w:numId="2" w16cid:durableId="1794785029">
    <w:abstractNumId w:val="4"/>
  </w:num>
  <w:num w:numId="3" w16cid:durableId="597257637">
    <w:abstractNumId w:val="1"/>
  </w:num>
  <w:num w:numId="4" w16cid:durableId="1878883592">
    <w:abstractNumId w:val="16"/>
  </w:num>
  <w:num w:numId="5" w16cid:durableId="1856264616">
    <w:abstractNumId w:val="7"/>
  </w:num>
  <w:num w:numId="6" w16cid:durableId="928543057">
    <w:abstractNumId w:val="31"/>
  </w:num>
  <w:num w:numId="7" w16cid:durableId="401106177">
    <w:abstractNumId w:val="17"/>
  </w:num>
  <w:num w:numId="8" w16cid:durableId="382215582">
    <w:abstractNumId w:val="11"/>
  </w:num>
  <w:num w:numId="9" w16cid:durableId="1289318486">
    <w:abstractNumId w:val="3"/>
  </w:num>
  <w:num w:numId="10" w16cid:durableId="1690985648">
    <w:abstractNumId w:val="6"/>
  </w:num>
  <w:num w:numId="11" w16cid:durableId="921989026">
    <w:abstractNumId w:val="33"/>
  </w:num>
  <w:num w:numId="12" w16cid:durableId="1510410480">
    <w:abstractNumId w:val="2"/>
  </w:num>
  <w:num w:numId="13" w16cid:durableId="114837363">
    <w:abstractNumId w:val="13"/>
  </w:num>
  <w:num w:numId="14" w16cid:durableId="1938826078">
    <w:abstractNumId w:val="8"/>
  </w:num>
  <w:num w:numId="15" w16cid:durableId="1583831571">
    <w:abstractNumId w:val="18"/>
  </w:num>
  <w:num w:numId="16" w16cid:durableId="1340352387">
    <w:abstractNumId w:val="14"/>
  </w:num>
  <w:num w:numId="17" w16cid:durableId="1591504809">
    <w:abstractNumId w:val="23"/>
  </w:num>
  <w:num w:numId="18" w16cid:durableId="1119297191">
    <w:abstractNumId w:val="22"/>
  </w:num>
  <w:num w:numId="19" w16cid:durableId="1552109041">
    <w:abstractNumId w:val="29"/>
  </w:num>
  <w:num w:numId="20" w16cid:durableId="2128547643">
    <w:abstractNumId w:val="30"/>
  </w:num>
  <w:num w:numId="21" w16cid:durableId="348218381">
    <w:abstractNumId w:val="24"/>
  </w:num>
  <w:num w:numId="22" w16cid:durableId="1796557190">
    <w:abstractNumId w:val="20"/>
  </w:num>
  <w:num w:numId="23" w16cid:durableId="671833418">
    <w:abstractNumId w:val="9"/>
  </w:num>
  <w:num w:numId="24" w16cid:durableId="658384471">
    <w:abstractNumId w:val="12"/>
  </w:num>
  <w:num w:numId="25" w16cid:durableId="841317358">
    <w:abstractNumId w:val="28"/>
  </w:num>
  <w:num w:numId="26" w16cid:durableId="528686040">
    <w:abstractNumId w:val="15"/>
  </w:num>
  <w:num w:numId="27" w16cid:durableId="1755781359">
    <w:abstractNumId w:val="26"/>
  </w:num>
  <w:num w:numId="28" w16cid:durableId="1133517998">
    <w:abstractNumId w:val="21"/>
  </w:num>
  <w:num w:numId="29" w16cid:durableId="1810170669">
    <w:abstractNumId w:val="19"/>
  </w:num>
  <w:num w:numId="30" w16cid:durableId="271401620">
    <w:abstractNumId w:val="32"/>
  </w:num>
  <w:num w:numId="31" w16cid:durableId="1769693556">
    <w:abstractNumId w:val="5"/>
  </w:num>
  <w:num w:numId="32" w16cid:durableId="509836155">
    <w:abstractNumId w:val="25"/>
  </w:num>
  <w:num w:numId="33" w16cid:durableId="657804989">
    <w:abstractNumId w:val="27"/>
  </w:num>
  <w:num w:numId="34" w16cid:durableId="4115872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BFD"/>
    <w:rsid w:val="000036C3"/>
    <w:rsid w:val="0001453D"/>
    <w:rsid w:val="00031BAF"/>
    <w:rsid w:val="00037D33"/>
    <w:rsid w:val="000505D4"/>
    <w:rsid w:val="000532F9"/>
    <w:rsid w:val="00072679"/>
    <w:rsid w:val="00073567"/>
    <w:rsid w:val="00076F34"/>
    <w:rsid w:val="0009457E"/>
    <w:rsid w:val="000A0FB0"/>
    <w:rsid w:val="000A39F1"/>
    <w:rsid w:val="000B146E"/>
    <w:rsid w:val="000B3519"/>
    <w:rsid w:val="000B62CC"/>
    <w:rsid w:val="000D4048"/>
    <w:rsid w:val="000F57C3"/>
    <w:rsid w:val="000F5BFF"/>
    <w:rsid w:val="00104DA5"/>
    <w:rsid w:val="001070F6"/>
    <w:rsid w:val="0010724E"/>
    <w:rsid w:val="00114B2D"/>
    <w:rsid w:val="00124994"/>
    <w:rsid w:val="00126351"/>
    <w:rsid w:val="001275DD"/>
    <w:rsid w:val="00142BCB"/>
    <w:rsid w:val="00142D72"/>
    <w:rsid w:val="0015101E"/>
    <w:rsid w:val="001526F4"/>
    <w:rsid w:val="0018379C"/>
    <w:rsid w:val="00184A26"/>
    <w:rsid w:val="00187953"/>
    <w:rsid w:val="001B2129"/>
    <w:rsid w:val="001D4A44"/>
    <w:rsid w:val="001E7AD9"/>
    <w:rsid w:val="001F16C7"/>
    <w:rsid w:val="001F45AC"/>
    <w:rsid w:val="001F54AB"/>
    <w:rsid w:val="001F64D5"/>
    <w:rsid w:val="00200828"/>
    <w:rsid w:val="00205985"/>
    <w:rsid w:val="002141D9"/>
    <w:rsid w:val="00232780"/>
    <w:rsid w:val="00236AC9"/>
    <w:rsid w:val="00237AF6"/>
    <w:rsid w:val="0024197A"/>
    <w:rsid w:val="002462A2"/>
    <w:rsid w:val="002558FA"/>
    <w:rsid w:val="00272DA7"/>
    <w:rsid w:val="00273FCD"/>
    <w:rsid w:val="00284ABE"/>
    <w:rsid w:val="00292A43"/>
    <w:rsid w:val="00294471"/>
    <w:rsid w:val="00294D3B"/>
    <w:rsid w:val="002957A4"/>
    <w:rsid w:val="00297011"/>
    <w:rsid w:val="002A59F2"/>
    <w:rsid w:val="002A6B6A"/>
    <w:rsid w:val="002C1531"/>
    <w:rsid w:val="002C771B"/>
    <w:rsid w:val="002D12A0"/>
    <w:rsid w:val="002F1433"/>
    <w:rsid w:val="002F25C4"/>
    <w:rsid w:val="002F7583"/>
    <w:rsid w:val="00317A47"/>
    <w:rsid w:val="00324AF5"/>
    <w:rsid w:val="00334F3D"/>
    <w:rsid w:val="00335BFD"/>
    <w:rsid w:val="0034027F"/>
    <w:rsid w:val="0034245C"/>
    <w:rsid w:val="00343945"/>
    <w:rsid w:val="00345AD0"/>
    <w:rsid w:val="003613B2"/>
    <w:rsid w:val="0037414D"/>
    <w:rsid w:val="00382EE5"/>
    <w:rsid w:val="003B4B43"/>
    <w:rsid w:val="003B6D0E"/>
    <w:rsid w:val="003C3575"/>
    <w:rsid w:val="00410BEA"/>
    <w:rsid w:val="00434698"/>
    <w:rsid w:val="00434C78"/>
    <w:rsid w:val="0045057A"/>
    <w:rsid w:val="00450AA5"/>
    <w:rsid w:val="00450CA8"/>
    <w:rsid w:val="00451882"/>
    <w:rsid w:val="004749B4"/>
    <w:rsid w:val="00495053"/>
    <w:rsid w:val="00496E3D"/>
    <w:rsid w:val="004A561A"/>
    <w:rsid w:val="004C21D8"/>
    <w:rsid w:val="004D5158"/>
    <w:rsid w:val="004F28DA"/>
    <w:rsid w:val="00514545"/>
    <w:rsid w:val="005166C2"/>
    <w:rsid w:val="00516C38"/>
    <w:rsid w:val="00534E3C"/>
    <w:rsid w:val="005452D2"/>
    <w:rsid w:val="005662BB"/>
    <w:rsid w:val="00567AF9"/>
    <w:rsid w:val="00573FAE"/>
    <w:rsid w:val="00581BF1"/>
    <w:rsid w:val="00586065"/>
    <w:rsid w:val="00591FCE"/>
    <w:rsid w:val="005A0C2A"/>
    <w:rsid w:val="005A2CC3"/>
    <w:rsid w:val="005A6E98"/>
    <w:rsid w:val="005B68D1"/>
    <w:rsid w:val="005C081C"/>
    <w:rsid w:val="005C12A0"/>
    <w:rsid w:val="005C352D"/>
    <w:rsid w:val="005C642C"/>
    <w:rsid w:val="005D5EEF"/>
    <w:rsid w:val="005E70E1"/>
    <w:rsid w:val="005F2C48"/>
    <w:rsid w:val="005F76CE"/>
    <w:rsid w:val="00605C48"/>
    <w:rsid w:val="00607D64"/>
    <w:rsid w:val="006127EC"/>
    <w:rsid w:val="006179D9"/>
    <w:rsid w:val="00637B8E"/>
    <w:rsid w:val="0064235F"/>
    <w:rsid w:val="00645B03"/>
    <w:rsid w:val="0064707D"/>
    <w:rsid w:val="00660058"/>
    <w:rsid w:val="00664A6F"/>
    <w:rsid w:val="00665237"/>
    <w:rsid w:val="00665BB1"/>
    <w:rsid w:val="0067255A"/>
    <w:rsid w:val="00692853"/>
    <w:rsid w:val="00694FF0"/>
    <w:rsid w:val="006A0449"/>
    <w:rsid w:val="006B0C17"/>
    <w:rsid w:val="006B3074"/>
    <w:rsid w:val="006B6556"/>
    <w:rsid w:val="006D7F25"/>
    <w:rsid w:val="006E2C31"/>
    <w:rsid w:val="006E45FD"/>
    <w:rsid w:val="006E4CDB"/>
    <w:rsid w:val="007046B0"/>
    <w:rsid w:val="00711A9B"/>
    <w:rsid w:val="00722205"/>
    <w:rsid w:val="007262A5"/>
    <w:rsid w:val="00744363"/>
    <w:rsid w:val="007534B4"/>
    <w:rsid w:val="00757194"/>
    <w:rsid w:val="00770C96"/>
    <w:rsid w:val="00787FD4"/>
    <w:rsid w:val="00793B22"/>
    <w:rsid w:val="007B3226"/>
    <w:rsid w:val="007B61F6"/>
    <w:rsid w:val="007B709C"/>
    <w:rsid w:val="007C0C73"/>
    <w:rsid w:val="007C1983"/>
    <w:rsid w:val="007E13E7"/>
    <w:rsid w:val="00812E2A"/>
    <w:rsid w:val="0081755B"/>
    <w:rsid w:val="008257CB"/>
    <w:rsid w:val="0083562F"/>
    <w:rsid w:val="00840338"/>
    <w:rsid w:val="00845458"/>
    <w:rsid w:val="00850419"/>
    <w:rsid w:val="00850510"/>
    <w:rsid w:val="00853695"/>
    <w:rsid w:val="00875347"/>
    <w:rsid w:val="0088046C"/>
    <w:rsid w:val="0089058D"/>
    <w:rsid w:val="008954D0"/>
    <w:rsid w:val="008A44A9"/>
    <w:rsid w:val="008B4193"/>
    <w:rsid w:val="008C2336"/>
    <w:rsid w:val="008C4208"/>
    <w:rsid w:val="008C6166"/>
    <w:rsid w:val="008D4685"/>
    <w:rsid w:val="008D5B97"/>
    <w:rsid w:val="008D5C71"/>
    <w:rsid w:val="008D76F3"/>
    <w:rsid w:val="008F3497"/>
    <w:rsid w:val="008F34E7"/>
    <w:rsid w:val="008F7E19"/>
    <w:rsid w:val="0091638F"/>
    <w:rsid w:val="009535A0"/>
    <w:rsid w:val="009545D1"/>
    <w:rsid w:val="00956AE0"/>
    <w:rsid w:val="009646B5"/>
    <w:rsid w:val="00977502"/>
    <w:rsid w:val="009817E6"/>
    <w:rsid w:val="00997E39"/>
    <w:rsid w:val="009B17C2"/>
    <w:rsid w:val="009B7E55"/>
    <w:rsid w:val="009D35FB"/>
    <w:rsid w:val="009D5D1E"/>
    <w:rsid w:val="009D63CB"/>
    <w:rsid w:val="009E1DB3"/>
    <w:rsid w:val="009E75BE"/>
    <w:rsid w:val="00A03837"/>
    <w:rsid w:val="00A04C4C"/>
    <w:rsid w:val="00A12ADF"/>
    <w:rsid w:val="00A22BD8"/>
    <w:rsid w:val="00A238EC"/>
    <w:rsid w:val="00A41B37"/>
    <w:rsid w:val="00A44609"/>
    <w:rsid w:val="00A73BB2"/>
    <w:rsid w:val="00A74B36"/>
    <w:rsid w:val="00A74C6E"/>
    <w:rsid w:val="00AA3696"/>
    <w:rsid w:val="00AA5AAF"/>
    <w:rsid w:val="00AA7209"/>
    <w:rsid w:val="00AA7E04"/>
    <w:rsid w:val="00AC2BA0"/>
    <w:rsid w:val="00AD675B"/>
    <w:rsid w:val="00AD7EB0"/>
    <w:rsid w:val="00AE0391"/>
    <w:rsid w:val="00B17322"/>
    <w:rsid w:val="00B23547"/>
    <w:rsid w:val="00B25AE6"/>
    <w:rsid w:val="00B2725C"/>
    <w:rsid w:val="00B54FA5"/>
    <w:rsid w:val="00B572E8"/>
    <w:rsid w:val="00B7068D"/>
    <w:rsid w:val="00B742FD"/>
    <w:rsid w:val="00B905D2"/>
    <w:rsid w:val="00B929BD"/>
    <w:rsid w:val="00BA0711"/>
    <w:rsid w:val="00BA3DA4"/>
    <w:rsid w:val="00BD4BB0"/>
    <w:rsid w:val="00BE152B"/>
    <w:rsid w:val="00BE4010"/>
    <w:rsid w:val="00BE64BA"/>
    <w:rsid w:val="00BF10F7"/>
    <w:rsid w:val="00BF759C"/>
    <w:rsid w:val="00C00619"/>
    <w:rsid w:val="00C12D58"/>
    <w:rsid w:val="00C20C81"/>
    <w:rsid w:val="00C33DD4"/>
    <w:rsid w:val="00C44FCC"/>
    <w:rsid w:val="00C54567"/>
    <w:rsid w:val="00C62127"/>
    <w:rsid w:val="00C82D56"/>
    <w:rsid w:val="00C94FE5"/>
    <w:rsid w:val="00CA122B"/>
    <w:rsid w:val="00CA798D"/>
    <w:rsid w:val="00CD094B"/>
    <w:rsid w:val="00CD4185"/>
    <w:rsid w:val="00CD61DA"/>
    <w:rsid w:val="00CE2628"/>
    <w:rsid w:val="00D05F9D"/>
    <w:rsid w:val="00D12315"/>
    <w:rsid w:val="00D20BEA"/>
    <w:rsid w:val="00D20E3E"/>
    <w:rsid w:val="00D22814"/>
    <w:rsid w:val="00D23575"/>
    <w:rsid w:val="00D25101"/>
    <w:rsid w:val="00D33DEE"/>
    <w:rsid w:val="00D4288F"/>
    <w:rsid w:val="00D43706"/>
    <w:rsid w:val="00D5263B"/>
    <w:rsid w:val="00D60004"/>
    <w:rsid w:val="00D601BF"/>
    <w:rsid w:val="00D63E67"/>
    <w:rsid w:val="00D71526"/>
    <w:rsid w:val="00D779F0"/>
    <w:rsid w:val="00D85112"/>
    <w:rsid w:val="00D856CA"/>
    <w:rsid w:val="00D97759"/>
    <w:rsid w:val="00DA1026"/>
    <w:rsid w:val="00DA3587"/>
    <w:rsid w:val="00DA4B98"/>
    <w:rsid w:val="00DC2872"/>
    <w:rsid w:val="00DC303D"/>
    <w:rsid w:val="00DC3C9B"/>
    <w:rsid w:val="00DC3F3E"/>
    <w:rsid w:val="00DD4682"/>
    <w:rsid w:val="00DD5A36"/>
    <w:rsid w:val="00DE58A1"/>
    <w:rsid w:val="00DF7F84"/>
    <w:rsid w:val="00E05E80"/>
    <w:rsid w:val="00E06EE0"/>
    <w:rsid w:val="00E2406C"/>
    <w:rsid w:val="00E33EFB"/>
    <w:rsid w:val="00E340BB"/>
    <w:rsid w:val="00E3597D"/>
    <w:rsid w:val="00E40729"/>
    <w:rsid w:val="00E4369E"/>
    <w:rsid w:val="00E5272F"/>
    <w:rsid w:val="00E5502E"/>
    <w:rsid w:val="00E620C6"/>
    <w:rsid w:val="00E62F27"/>
    <w:rsid w:val="00E71E73"/>
    <w:rsid w:val="00E942D2"/>
    <w:rsid w:val="00E945A3"/>
    <w:rsid w:val="00E94C07"/>
    <w:rsid w:val="00EA0964"/>
    <w:rsid w:val="00EA5993"/>
    <w:rsid w:val="00EA5CB5"/>
    <w:rsid w:val="00EC062C"/>
    <w:rsid w:val="00EE3D44"/>
    <w:rsid w:val="00EF4D20"/>
    <w:rsid w:val="00F03828"/>
    <w:rsid w:val="00F12898"/>
    <w:rsid w:val="00F151CE"/>
    <w:rsid w:val="00F157D8"/>
    <w:rsid w:val="00F20FF9"/>
    <w:rsid w:val="00F224A1"/>
    <w:rsid w:val="00F23368"/>
    <w:rsid w:val="00F258A5"/>
    <w:rsid w:val="00F27BD9"/>
    <w:rsid w:val="00F342C1"/>
    <w:rsid w:val="00F50522"/>
    <w:rsid w:val="00F52AFB"/>
    <w:rsid w:val="00F534EF"/>
    <w:rsid w:val="00F5662C"/>
    <w:rsid w:val="00F652DA"/>
    <w:rsid w:val="00F6575D"/>
    <w:rsid w:val="00F7675E"/>
    <w:rsid w:val="00F869CD"/>
    <w:rsid w:val="00F93241"/>
    <w:rsid w:val="00F95F94"/>
    <w:rsid w:val="00F97E8C"/>
    <w:rsid w:val="00FA1106"/>
    <w:rsid w:val="00FA6567"/>
    <w:rsid w:val="00FB1046"/>
    <w:rsid w:val="00FB61F6"/>
    <w:rsid w:val="00FC1A2B"/>
    <w:rsid w:val="00FC2F61"/>
    <w:rsid w:val="00FC5E69"/>
    <w:rsid w:val="00FD0172"/>
    <w:rsid w:val="00FD20BD"/>
    <w:rsid w:val="00FD3680"/>
    <w:rsid w:val="00FE38D3"/>
    <w:rsid w:val="00FE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F2469"/>
  <w15:docId w15:val="{CB56D77A-2C92-4F4B-92D5-EAEAF7CC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4197A"/>
  </w:style>
  <w:style w:type="paragraph" w:styleId="Cmsor1">
    <w:name w:val="heading 1"/>
    <w:basedOn w:val="Norml"/>
    <w:next w:val="Norml"/>
    <w:link w:val="Cmsor1Char"/>
    <w:uiPriority w:val="9"/>
    <w:qFormat/>
    <w:rsid w:val="00F233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link w:val="Cmsor3Char"/>
    <w:uiPriority w:val="9"/>
    <w:qFormat/>
    <w:rsid w:val="00CD09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link w:val="Cmsor4Char"/>
    <w:uiPriority w:val="9"/>
    <w:qFormat/>
    <w:rsid w:val="00CD094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233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CD094B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CD094B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rsid w:val="00335BF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335BF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335BFD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335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35BFD"/>
  </w:style>
  <w:style w:type="paragraph" w:styleId="Listaszerbekezds">
    <w:name w:val="List Paragraph"/>
    <w:basedOn w:val="Norml"/>
    <w:uiPriority w:val="34"/>
    <w:qFormat/>
    <w:rsid w:val="006B0C17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6D7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6D7F25"/>
  </w:style>
  <w:style w:type="table" w:styleId="Rcsostblzat">
    <w:name w:val="Table Grid"/>
    <w:basedOn w:val="Normltblzat"/>
    <w:uiPriority w:val="59"/>
    <w:unhideWhenUsed/>
    <w:rsid w:val="00B17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zeni.h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530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Szocotthon</Company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Gabi</dc:creator>
  <cp:lastModifiedBy>Kővári Gabriella</cp:lastModifiedBy>
  <cp:revision>3</cp:revision>
  <cp:lastPrinted>2023-11-21T08:36:00Z</cp:lastPrinted>
  <dcterms:created xsi:type="dcterms:W3CDTF">2025-01-14T08:58:00Z</dcterms:created>
  <dcterms:modified xsi:type="dcterms:W3CDTF">2025-01-14T09:30:00Z</dcterms:modified>
</cp:coreProperties>
</file>